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C2" w:rsidRPr="005F67C2" w:rsidRDefault="005F67C2" w:rsidP="005F67C2">
      <w:pPr>
        <w:spacing w:after="0" w:line="240" w:lineRule="auto"/>
        <w:jc w:val="both"/>
        <w:rPr>
          <w:rFonts w:ascii="Times New Roman" w:hAnsi="Times New Roman" w:cs="Times New Roman"/>
          <w:sz w:val="28"/>
          <w:szCs w:val="28"/>
        </w:rPr>
      </w:pPr>
      <w:r w:rsidRPr="005F67C2">
        <w:rPr>
          <w:rFonts w:ascii="Times New Roman" w:hAnsi="Times New Roman" w:cs="Times New Roman"/>
          <w:sz w:val="28"/>
          <w:szCs w:val="28"/>
          <w:highlight w:val="yellow"/>
        </w:rPr>
        <w:t>Заменить кавычки</w:t>
      </w:r>
    </w:p>
    <w:p w:rsidR="005F67C2" w:rsidRPr="005F67C2" w:rsidRDefault="005F67C2" w:rsidP="005F67C2">
      <w:pPr>
        <w:spacing w:after="0" w:line="240" w:lineRule="auto"/>
        <w:jc w:val="both"/>
        <w:rPr>
          <w:rFonts w:ascii="Times New Roman" w:hAnsi="Times New Roman" w:cs="Times New Roman"/>
          <w:b/>
          <w:sz w:val="28"/>
          <w:szCs w:val="28"/>
        </w:rPr>
      </w:pPr>
      <w:proofErr w:type="spellStart"/>
      <w:r w:rsidRPr="005F67C2">
        <w:rPr>
          <w:rFonts w:ascii="Times New Roman" w:hAnsi="Times New Roman" w:cs="Times New Roman"/>
          <w:b/>
          <w:sz w:val="28"/>
          <w:szCs w:val="28"/>
        </w:rPr>
        <w:t>Эльчин</w:t>
      </w:r>
      <w:proofErr w:type="spellEnd"/>
      <w:r w:rsidR="00F42E85">
        <w:rPr>
          <w:rStyle w:val="a5"/>
          <w:rFonts w:ascii="Times New Roman" w:hAnsi="Times New Roman" w:cs="Times New Roman"/>
          <w:b/>
          <w:sz w:val="28"/>
          <w:szCs w:val="28"/>
        </w:rPr>
        <w:footnoteReference w:id="1"/>
      </w:r>
    </w:p>
    <w:p w:rsidR="005F67C2" w:rsidRPr="005F67C2" w:rsidRDefault="005F67C2" w:rsidP="005F67C2">
      <w:pPr>
        <w:spacing w:after="0" w:line="240" w:lineRule="auto"/>
        <w:ind w:firstLine="709"/>
        <w:jc w:val="both"/>
        <w:rPr>
          <w:rFonts w:ascii="Times New Roman" w:hAnsi="Times New Roman" w:cs="Times New Roman"/>
          <w:b/>
          <w:sz w:val="28"/>
          <w:szCs w:val="28"/>
        </w:rPr>
      </w:pPr>
    </w:p>
    <w:p w:rsidR="005F67C2" w:rsidRPr="005F67C2" w:rsidRDefault="005F67C2" w:rsidP="005F67C2">
      <w:pPr>
        <w:spacing w:after="0" w:line="240" w:lineRule="auto"/>
        <w:jc w:val="both"/>
        <w:rPr>
          <w:rFonts w:ascii="Times New Roman" w:hAnsi="Times New Roman" w:cs="Times New Roman"/>
          <w:b/>
          <w:sz w:val="28"/>
          <w:szCs w:val="28"/>
        </w:rPr>
      </w:pPr>
      <w:r w:rsidRPr="005F67C2">
        <w:rPr>
          <w:rFonts w:ascii="Times New Roman" w:hAnsi="Times New Roman" w:cs="Times New Roman"/>
          <w:b/>
          <w:sz w:val="28"/>
          <w:szCs w:val="28"/>
        </w:rPr>
        <w:t>Что дал нам соцреализм? К постановке вопроса</w:t>
      </w:r>
      <w:r w:rsidRPr="005F67C2">
        <w:rPr>
          <w:rFonts w:ascii="Times New Roman" w:hAnsi="Times New Roman" w:cs="Times New Roman"/>
          <w:b/>
          <w:sz w:val="28"/>
          <w:szCs w:val="28"/>
        </w:rPr>
        <w:footnoteReference w:id="2"/>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w:t>
      </w:r>
    </w:p>
    <w:p w:rsidR="005F67C2" w:rsidRPr="005F67C2" w:rsidRDefault="005F67C2" w:rsidP="005F67C2">
      <w:pPr>
        <w:spacing w:after="0" w:line="240" w:lineRule="auto"/>
        <w:ind w:firstLine="709"/>
        <w:jc w:val="center"/>
        <w:rPr>
          <w:rFonts w:ascii="Times New Roman" w:hAnsi="Times New Roman" w:cs="Times New Roman"/>
          <w:sz w:val="28"/>
          <w:szCs w:val="28"/>
        </w:rPr>
      </w:pPr>
      <w:r w:rsidRPr="005F67C2">
        <w:rPr>
          <w:rFonts w:ascii="Times New Roman" w:hAnsi="Times New Roman" w:cs="Times New Roman"/>
          <w:sz w:val="28"/>
          <w:szCs w:val="28"/>
        </w:rPr>
        <w:t>1</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Хронологически долгий и содержательно насыщенный период азербайджанской литературы ХХ века был связан теснейшими узами с литературным методом социалистического реализма, иными словами наша литература на протяжении 70 лет была художественной продукцией именно того периода. Соцреализм вошел в литературу и общественную мысль не органично-естественным путем, а был внедрен административно, диктатом сталинской системы, и за исключением пространства СССР, соцстран, такого прецедента в истории мировой литературы не было.</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Да, все это неоспоримая истина, однако истинно и то, что 70-летняя история нашей литературы протекала под императивом этого метода и наше 70-летнее литературное существование, хотим мы того или нет, было втиснуто в эти колодки. Потому мы должны отложить в сторону аллергию, злость и ненависть к соцреализму (и Системе!), объективно проанализировать и пропустить через фильтр научной классификации литературное наследие пережитого периода.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Первое условие свободы художника, вообще специфика искусства в том, что эстетические пристрастия, выбор художника определяются его талантом, характер, ядро таланта превращает творчество в проявление реализма, или импрессионизма, или же постмодернизма и других течений, создает новые художественно-эстетические направления; т.е. это результат поисков, выбора таланта.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Если взять литературу советского периода вкупе, то ее, так сказать, художественно-эстетическая трагедия заключалась в том, что этот выбор сугубо индивидуального свойства, привилегию таланта, брала на себя Система, приведшая соцреализм к господству как обязательный</w:t>
      </w:r>
      <w:r>
        <w:rPr>
          <w:rFonts w:ascii="Times New Roman" w:hAnsi="Times New Roman" w:cs="Times New Roman"/>
          <w:sz w:val="28"/>
          <w:szCs w:val="28"/>
        </w:rPr>
        <w:t xml:space="preserve"> творческий метод, и между 1926–</w:t>
      </w:r>
      <w:r w:rsidRPr="005F67C2">
        <w:rPr>
          <w:rFonts w:ascii="Times New Roman" w:hAnsi="Times New Roman" w:cs="Times New Roman"/>
          <w:sz w:val="28"/>
          <w:szCs w:val="28"/>
        </w:rPr>
        <w:t>56 годами — со времени формирования литературной идеологии до доклада Хрущева на ХХ съезде КПСС против культа личности Сталина — вся творческая интеллигенция, не только литераторы, но художники, композиторы, зодчие, режиссеры и т.д. были людьми, “обреченными” на соцреализм.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Система стре</w:t>
      </w:r>
      <w:bookmarkStart w:id="0" w:name="_GoBack"/>
      <w:bookmarkEnd w:id="0"/>
      <w:r w:rsidRPr="005F67C2">
        <w:rPr>
          <w:rFonts w:ascii="Times New Roman" w:hAnsi="Times New Roman" w:cs="Times New Roman"/>
          <w:sz w:val="28"/>
          <w:szCs w:val="28"/>
        </w:rPr>
        <w:t>милась превратить литературу в одну из исполнительных структур Советского Союза, и эти попытки с большим или меньшим эффектом продолжались до краха советского строя.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lastRenderedPageBreak/>
        <w:t>В 1925 году Система провела первую всероссийскую конференцию пролетарских писателей, учредив РАПП, и это было, по сути, начальным этапом создания структуры, задуманной в перспективе как наркомат литературы, — Союза писателей СССР.</w:t>
      </w: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СП идеологически был продолжением и развитием </w:t>
      </w:r>
      <w:proofErr w:type="spellStart"/>
      <w:r w:rsidRPr="005F67C2">
        <w:rPr>
          <w:rFonts w:ascii="Times New Roman" w:hAnsi="Times New Roman" w:cs="Times New Roman"/>
          <w:sz w:val="28"/>
          <w:szCs w:val="28"/>
        </w:rPr>
        <w:t>РАППа</w:t>
      </w:r>
      <w:proofErr w:type="spellEnd"/>
      <w:r w:rsidRPr="005F67C2">
        <w:rPr>
          <w:rFonts w:ascii="Times New Roman" w:hAnsi="Times New Roman" w:cs="Times New Roman"/>
          <w:sz w:val="28"/>
          <w:szCs w:val="28"/>
        </w:rPr>
        <w:t xml:space="preserve">, и не случайно, что долгие годы Союзом писателей руководили бывшие лидеры </w:t>
      </w:r>
      <w:proofErr w:type="spellStart"/>
      <w:r w:rsidRPr="005F67C2">
        <w:rPr>
          <w:rFonts w:ascii="Times New Roman" w:hAnsi="Times New Roman" w:cs="Times New Roman"/>
          <w:sz w:val="28"/>
          <w:szCs w:val="28"/>
        </w:rPr>
        <w:t>РАППа</w:t>
      </w:r>
      <w:proofErr w:type="spellEnd"/>
      <w:r w:rsidRPr="005F67C2">
        <w:rPr>
          <w:rFonts w:ascii="Times New Roman" w:hAnsi="Times New Roman" w:cs="Times New Roman"/>
          <w:sz w:val="28"/>
          <w:szCs w:val="28"/>
        </w:rPr>
        <w:t xml:space="preserve"> Владимир </w:t>
      </w:r>
      <w:proofErr w:type="spellStart"/>
      <w:r w:rsidRPr="005F67C2">
        <w:rPr>
          <w:rFonts w:ascii="Times New Roman" w:hAnsi="Times New Roman" w:cs="Times New Roman"/>
          <w:sz w:val="28"/>
          <w:szCs w:val="28"/>
        </w:rPr>
        <w:t>Ставский</w:t>
      </w:r>
      <w:proofErr w:type="spellEnd"/>
      <w:r w:rsidRPr="005F67C2">
        <w:rPr>
          <w:rFonts w:ascii="Times New Roman" w:hAnsi="Times New Roman" w:cs="Times New Roman"/>
          <w:sz w:val="28"/>
          <w:szCs w:val="28"/>
        </w:rPr>
        <w:t xml:space="preserve"> и Александр Фадеев. После упразднения </w:t>
      </w:r>
      <w:proofErr w:type="spellStart"/>
      <w:r w:rsidRPr="005F67C2">
        <w:rPr>
          <w:rFonts w:ascii="Times New Roman" w:hAnsi="Times New Roman" w:cs="Times New Roman"/>
          <w:sz w:val="28"/>
          <w:szCs w:val="28"/>
        </w:rPr>
        <w:t>РАППа</w:t>
      </w:r>
      <w:proofErr w:type="spellEnd"/>
      <w:r w:rsidRPr="005F67C2">
        <w:rPr>
          <w:rFonts w:ascii="Times New Roman" w:hAnsi="Times New Roman" w:cs="Times New Roman"/>
          <w:sz w:val="28"/>
          <w:szCs w:val="28"/>
        </w:rPr>
        <w:t xml:space="preserve"> приказом Сталина Николай </w:t>
      </w:r>
      <w:proofErr w:type="spellStart"/>
      <w:r w:rsidRPr="005F67C2">
        <w:rPr>
          <w:rFonts w:ascii="Times New Roman" w:hAnsi="Times New Roman" w:cs="Times New Roman"/>
          <w:sz w:val="28"/>
          <w:szCs w:val="28"/>
        </w:rPr>
        <w:t>Эрдман</w:t>
      </w:r>
      <w:proofErr w:type="spellEnd"/>
      <w:r w:rsidRPr="005F67C2">
        <w:rPr>
          <w:rFonts w:ascii="Times New Roman" w:hAnsi="Times New Roman" w:cs="Times New Roman"/>
          <w:sz w:val="28"/>
          <w:szCs w:val="28"/>
        </w:rPr>
        <w:t xml:space="preserve"> написал известную эпиграмму, которая ему дорого обошлась:</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По воле грозного сатрапа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Не стало </w:t>
      </w:r>
      <w:proofErr w:type="spellStart"/>
      <w:r w:rsidRPr="005F67C2">
        <w:rPr>
          <w:rFonts w:ascii="Times New Roman" w:hAnsi="Times New Roman" w:cs="Times New Roman"/>
          <w:sz w:val="28"/>
          <w:szCs w:val="28"/>
        </w:rPr>
        <w:t>РАППа</w:t>
      </w:r>
      <w:proofErr w:type="spellEnd"/>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Не радуйся, что умер РАПП,</w:t>
      </w: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Ведь жив сатрап.</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И сатрап, и деяния его и </w:t>
      </w:r>
      <w:proofErr w:type="gramStart"/>
      <w:r w:rsidRPr="005F67C2">
        <w:rPr>
          <w:rFonts w:ascii="Times New Roman" w:hAnsi="Times New Roman" w:cs="Times New Roman"/>
          <w:sz w:val="28"/>
          <w:szCs w:val="28"/>
        </w:rPr>
        <w:t>его предшественников</w:t>
      </w:r>
      <w:proofErr w:type="gramEnd"/>
      <w:r w:rsidRPr="005F67C2">
        <w:rPr>
          <w:rFonts w:ascii="Times New Roman" w:hAnsi="Times New Roman" w:cs="Times New Roman"/>
          <w:sz w:val="28"/>
          <w:szCs w:val="28"/>
        </w:rPr>
        <w:t xml:space="preserve"> и преемников, по сути, и являли собой Систему.</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Судьба художественного творчества всецело зависела от Системы (прохождение через цензуру, печатание, одобрение (восхваление) или развенчание (поношение) и т.д.: лауреаты премий, в том числе Сталинской, определялись не по литературно-художественным критериям, а по соответствующим колодкам (стереотипам) Системы, как и прочих депутатов СССР и союзных республик, писателей-депутатов также определяла Система, она же вводила и выводила их из состава ЦК, сочинения их включались в учебники по указанию Системы, юбилеи их проводила Система, бытовые их заботы решала она же, посмертные издания книг (или их </w:t>
      </w:r>
      <w:proofErr w:type="spellStart"/>
      <w:r w:rsidRPr="005F67C2">
        <w:rPr>
          <w:rFonts w:ascii="Times New Roman" w:hAnsi="Times New Roman" w:cs="Times New Roman"/>
          <w:sz w:val="28"/>
          <w:szCs w:val="28"/>
        </w:rPr>
        <w:t>неиздание</w:t>
      </w:r>
      <w:proofErr w:type="spellEnd"/>
      <w:r w:rsidRPr="005F67C2">
        <w:rPr>
          <w:rFonts w:ascii="Times New Roman" w:hAnsi="Times New Roman" w:cs="Times New Roman"/>
          <w:sz w:val="28"/>
          <w:szCs w:val="28"/>
        </w:rPr>
        <w:t>) осуществляла она, установку памятников санкционировала (или не санкционировала) Система и т.д. и т.п.</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Постепенно художественно-эстетические критерии были совершенно отброшены прочь и участь литературы начало решать “</w:t>
      </w:r>
      <w:proofErr w:type="spellStart"/>
      <w:r w:rsidRPr="005F67C2">
        <w:rPr>
          <w:rFonts w:ascii="Times New Roman" w:hAnsi="Times New Roman" w:cs="Times New Roman"/>
          <w:sz w:val="28"/>
          <w:szCs w:val="28"/>
        </w:rPr>
        <w:t>разоблачительство</w:t>
      </w:r>
      <w:proofErr w:type="spellEnd"/>
      <w:r w:rsidRPr="005F67C2">
        <w:rPr>
          <w:rFonts w:ascii="Times New Roman" w:hAnsi="Times New Roman" w:cs="Times New Roman"/>
          <w:sz w:val="28"/>
          <w:szCs w:val="28"/>
        </w:rPr>
        <w:t>”. Граждане, занимавшиеся “</w:t>
      </w:r>
      <w:proofErr w:type="spellStart"/>
      <w:r w:rsidRPr="005F67C2">
        <w:rPr>
          <w:rFonts w:ascii="Times New Roman" w:hAnsi="Times New Roman" w:cs="Times New Roman"/>
          <w:sz w:val="28"/>
          <w:szCs w:val="28"/>
        </w:rPr>
        <w:t>разоблачительством</w:t>
      </w:r>
      <w:proofErr w:type="spellEnd"/>
      <w:r w:rsidRPr="005F67C2">
        <w:rPr>
          <w:rFonts w:ascii="Times New Roman" w:hAnsi="Times New Roman" w:cs="Times New Roman"/>
          <w:sz w:val="28"/>
          <w:szCs w:val="28"/>
        </w:rPr>
        <w:t>” не на требуемом Системой уровне, в том числе литераторы, стали третироваться как “гнилые либералы”, а так как дистанция от “гнилого либерализма” до “врагов народа” была короткой, то “кровожадность” в этих поношениях проявлялась с большой энергией и усердием.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 настал год 1937-й.</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Ленину принадлежал известный лозунг: “Долой литераторов беспартийных!”, а реальность порой заменяла слово “долой” вердиктом “к стенке!” — и приводила в исполнение. Напомним расстрел в 1920 году </w:t>
      </w:r>
      <w:proofErr w:type="spellStart"/>
      <w:r w:rsidRPr="005F67C2">
        <w:rPr>
          <w:rFonts w:ascii="Times New Roman" w:hAnsi="Times New Roman" w:cs="Times New Roman"/>
          <w:sz w:val="28"/>
          <w:szCs w:val="28"/>
        </w:rPr>
        <w:t>Фиридунбека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Кечарли</w:t>
      </w:r>
      <w:proofErr w:type="spellEnd"/>
      <w:r w:rsidRPr="005F67C2">
        <w:rPr>
          <w:rFonts w:ascii="Times New Roman" w:hAnsi="Times New Roman" w:cs="Times New Roman"/>
          <w:sz w:val="28"/>
          <w:szCs w:val="28"/>
        </w:rPr>
        <w:t xml:space="preserve"> (по сути, обозначавший начало террора в азербайджанской литературе) или расстрел большого русского поэта Николая Гумилева. В 37-м ситуация дошла до апогея, Система рассматривала идеологическое инакомыслие как безусловно смертный грех, и тут даже партийность не гарантировала индульгенцию.</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lastRenderedPageBreak/>
        <w:t xml:space="preserve">Когда в 1937 году на печально известном “разоблачительном” пленуме СП Азербайджана </w:t>
      </w:r>
      <w:proofErr w:type="spellStart"/>
      <w:r w:rsidRPr="005F67C2">
        <w:rPr>
          <w:rFonts w:ascii="Times New Roman" w:hAnsi="Times New Roman" w:cs="Times New Roman"/>
          <w:sz w:val="28"/>
          <w:szCs w:val="28"/>
        </w:rPr>
        <w:t>Юсиф</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Везир</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Чеменземинли</w:t>
      </w:r>
      <w:proofErr w:type="spellEnd"/>
      <w:r w:rsidRPr="005F67C2">
        <w:rPr>
          <w:rFonts w:ascii="Times New Roman" w:hAnsi="Times New Roman" w:cs="Times New Roman"/>
          <w:sz w:val="28"/>
          <w:szCs w:val="28"/>
        </w:rPr>
        <w:t xml:space="preserve"> с обреченным видом просил (по сути, умолял!), мол, “перевоспитайте нас” (то есть не посылайте на смерть), Союз возглавлял и пленум вел </w:t>
      </w:r>
      <w:proofErr w:type="spellStart"/>
      <w:r w:rsidRPr="005F67C2">
        <w:rPr>
          <w:rFonts w:ascii="Times New Roman" w:hAnsi="Times New Roman" w:cs="Times New Roman"/>
          <w:sz w:val="28"/>
          <w:szCs w:val="28"/>
        </w:rPr>
        <w:t>Сейфулла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Шамилов</w:t>
      </w:r>
      <w:proofErr w:type="spellEnd"/>
      <w:r w:rsidRPr="005F67C2">
        <w:rPr>
          <w:rFonts w:ascii="Times New Roman" w:hAnsi="Times New Roman" w:cs="Times New Roman"/>
          <w:sz w:val="28"/>
          <w:szCs w:val="28"/>
        </w:rPr>
        <w:t xml:space="preserve">; Али </w:t>
      </w:r>
      <w:proofErr w:type="spellStart"/>
      <w:r w:rsidRPr="005F67C2">
        <w:rPr>
          <w:rFonts w:ascii="Times New Roman" w:hAnsi="Times New Roman" w:cs="Times New Roman"/>
          <w:sz w:val="28"/>
          <w:szCs w:val="28"/>
        </w:rPr>
        <w:t>Назим</w:t>
      </w:r>
      <w:proofErr w:type="spellEnd"/>
      <w:r w:rsidRPr="005F67C2">
        <w:rPr>
          <w:rFonts w:ascii="Times New Roman" w:hAnsi="Times New Roman" w:cs="Times New Roman"/>
          <w:sz w:val="28"/>
          <w:szCs w:val="28"/>
        </w:rPr>
        <w:t xml:space="preserve"> был критиком, более всех политически “песочившим” и даже обвинявшим Ахмеда </w:t>
      </w:r>
      <w:proofErr w:type="spellStart"/>
      <w:r w:rsidRPr="005F67C2">
        <w:rPr>
          <w:rFonts w:ascii="Times New Roman" w:hAnsi="Times New Roman" w:cs="Times New Roman"/>
          <w:sz w:val="28"/>
          <w:szCs w:val="28"/>
        </w:rPr>
        <w:t>Джавада</w:t>
      </w:r>
      <w:proofErr w:type="spellEnd"/>
      <w:r w:rsidRPr="005F67C2">
        <w:rPr>
          <w:rFonts w:ascii="Times New Roman" w:hAnsi="Times New Roman" w:cs="Times New Roman"/>
          <w:sz w:val="28"/>
          <w:szCs w:val="28"/>
        </w:rPr>
        <w:t xml:space="preserve">, а в одной из статей приклеивший </w:t>
      </w:r>
      <w:proofErr w:type="spellStart"/>
      <w:r w:rsidRPr="005F67C2">
        <w:rPr>
          <w:rFonts w:ascii="Times New Roman" w:hAnsi="Times New Roman" w:cs="Times New Roman"/>
          <w:sz w:val="28"/>
          <w:szCs w:val="28"/>
        </w:rPr>
        <w:t>Микаилу</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Мушфику</w:t>
      </w:r>
      <w:proofErr w:type="spellEnd"/>
      <w:r w:rsidRPr="005F67C2">
        <w:rPr>
          <w:rFonts w:ascii="Times New Roman" w:hAnsi="Times New Roman" w:cs="Times New Roman"/>
          <w:sz w:val="28"/>
          <w:szCs w:val="28"/>
        </w:rPr>
        <w:t xml:space="preserve"> ярлык “поэт </w:t>
      </w:r>
      <w:proofErr w:type="spellStart"/>
      <w:r w:rsidRPr="005F67C2">
        <w:rPr>
          <w:rFonts w:ascii="Times New Roman" w:hAnsi="Times New Roman" w:cs="Times New Roman"/>
          <w:sz w:val="28"/>
          <w:szCs w:val="28"/>
        </w:rPr>
        <w:t>молл</w:t>
      </w:r>
      <w:proofErr w:type="spellEnd"/>
      <w:r w:rsidRPr="005F67C2">
        <w:rPr>
          <w:rFonts w:ascii="Times New Roman" w:hAnsi="Times New Roman" w:cs="Times New Roman"/>
          <w:sz w:val="28"/>
          <w:szCs w:val="28"/>
        </w:rPr>
        <w:t xml:space="preserve">”; рьяным радетелем “пролетарского искусства” (литературы) выступал Мустафа Гулиев с кличем “долой Физули!”, “долой </w:t>
      </w:r>
      <w:proofErr w:type="spellStart"/>
      <w:r w:rsidRPr="005F67C2">
        <w:rPr>
          <w:rFonts w:ascii="Times New Roman" w:hAnsi="Times New Roman" w:cs="Times New Roman"/>
          <w:sz w:val="28"/>
          <w:szCs w:val="28"/>
        </w:rPr>
        <w:t>Вагифа</w:t>
      </w:r>
      <w:proofErr w:type="spellEnd"/>
      <w:r w:rsidRPr="005F67C2">
        <w:rPr>
          <w:rFonts w:ascii="Times New Roman" w:hAnsi="Times New Roman" w:cs="Times New Roman"/>
          <w:sz w:val="28"/>
          <w:szCs w:val="28"/>
        </w:rPr>
        <w:t xml:space="preserve">!”, “долой тар!”; одним из тех, кто поносил </w:t>
      </w:r>
      <w:proofErr w:type="spellStart"/>
      <w:r w:rsidRPr="005F67C2">
        <w:rPr>
          <w:rFonts w:ascii="Times New Roman" w:hAnsi="Times New Roman" w:cs="Times New Roman"/>
          <w:sz w:val="28"/>
          <w:szCs w:val="28"/>
        </w:rPr>
        <w:t>Гусейна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Джавида</w:t>
      </w:r>
      <w:proofErr w:type="spellEnd"/>
      <w:r w:rsidRPr="005F67C2">
        <w:rPr>
          <w:rFonts w:ascii="Times New Roman" w:hAnsi="Times New Roman" w:cs="Times New Roman"/>
          <w:sz w:val="28"/>
          <w:szCs w:val="28"/>
        </w:rPr>
        <w:t xml:space="preserve"> за отношение к Системе, был Халил Ибрагим.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 что сталось с этими активистами?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Система перемолола и критикуемых, и критиков, отправив кого к стенке, кого в Сибирь.</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Перелистывая периодику тех лет, вы можете увидеть, что одним из двух наиболее критикуемых (“разоблачаемых”) людей был “махровый </w:t>
      </w:r>
      <w:proofErr w:type="spellStart"/>
      <w:r w:rsidRPr="005F67C2">
        <w:rPr>
          <w:rFonts w:ascii="Times New Roman" w:hAnsi="Times New Roman" w:cs="Times New Roman"/>
          <w:sz w:val="28"/>
          <w:szCs w:val="28"/>
        </w:rPr>
        <w:t>авербаховец</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w:t>
      </w:r>
      <w:proofErr w:type="spellEnd"/>
      <w:r w:rsidRPr="005F67C2">
        <w:rPr>
          <w:rFonts w:ascii="Times New Roman" w:hAnsi="Times New Roman" w:cs="Times New Roman"/>
          <w:sz w:val="28"/>
          <w:szCs w:val="28"/>
        </w:rPr>
        <w:t xml:space="preserve">”, а второй мишенью — </w:t>
      </w:r>
      <w:proofErr w:type="spellStart"/>
      <w:r w:rsidRPr="005F67C2">
        <w:rPr>
          <w:rFonts w:ascii="Times New Roman" w:hAnsi="Times New Roman" w:cs="Times New Roman"/>
          <w:sz w:val="28"/>
          <w:szCs w:val="28"/>
        </w:rPr>
        <w:t>Микаил</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Рафили</w:t>
      </w:r>
      <w:proofErr w:type="spellEnd"/>
      <w:r w:rsidRPr="005F67C2">
        <w:rPr>
          <w:rFonts w:ascii="Times New Roman" w:hAnsi="Times New Roman" w:cs="Times New Roman"/>
          <w:sz w:val="28"/>
          <w:szCs w:val="28"/>
        </w:rPr>
        <w:t xml:space="preserve">, исключенный из рядов Союза писателей “за сокрытие вредоносной идеи, реакционной сути сочинений </w:t>
      </w:r>
      <w:proofErr w:type="spellStart"/>
      <w:r w:rsidRPr="005F67C2">
        <w:rPr>
          <w:rFonts w:ascii="Times New Roman" w:hAnsi="Times New Roman" w:cs="Times New Roman"/>
          <w:sz w:val="28"/>
          <w:szCs w:val="28"/>
        </w:rPr>
        <w:t>Фиридунбека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Кечарли</w:t>
      </w:r>
      <w:proofErr w:type="spellEnd"/>
      <w:r w:rsidRPr="005F67C2">
        <w:rPr>
          <w:rFonts w:ascii="Times New Roman" w:hAnsi="Times New Roman" w:cs="Times New Roman"/>
          <w:sz w:val="28"/>
          <w:szCs w:val="28"/>
        </w:rPr>
        <w:t xml:space="preserve">”, “пропаганду пантюркистских идей” и близкую дружбу с контрреволюционером </w:t>
      </w:r>
      <w:proofErr w:type="spellStart"/>
      <w:r w:rsidRPr="005F67C2">
        <w:rPr>
          <w:rFonts w:ascii="Times New Roman" w:hAnsi="Times New Roman" w:cs="Times New Roman"/>
          <w:sz w:val="28"/>
          <w:szCs w:val="28"/>
        </w:rPr>
        <w:t>Рухуллой</w:t>
      </w:r>
      <w:proofErr w:type="spellEnd"/>
      <w:r w:rsidRPr="005F67C2">
        <w:rPr>
          <w:rFonts w:ascii="Times New Roman" w:hAnsi="Times New Roman" w:cs="Times New Roman"/>
          <w:sz w:val="28"/>
          <w:szCs w:val="28"/>
        </w:rPr>
        <w:t xml:space="preserve"> Ахундовым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w:t>
      </w:r>
      <w:proofErr w:type="spellEnd"/>
      <w:r w:rsidRPr="005F67C2">
        <w:rPr>
          <w:rFonts w:ascii="Times New Roman" w:hAnsi="Times New Roman" w:cs="Times New Roman"/>
          <w:sz w:val="28"/>
          <w:szCs w:val="28"/>
        </w:rPr>
        <w:t xml:space="preserve"> был переведен из членов в кандидаты.) Но и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Микаил</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Рафили</w:t>
      </w:r>
      <w:proofErr w:type="spellEnd"/>
      <w:r w:rsidRPr="005F67C2">
        <w:rPr>
          <w:rFonts w:ascii="Times New Roman" w:hAnsi="Times New Roman" w:cs="Times New Roman"/>
          <w:sz w:val="28"/>
          <w:szCs w:val="28"/>
        </w:rPr>
        <w:t xml:space="preserve"> выжили, и то, что они уцелели, не были расстреляны как “враги народа” — пример парадокса, результат страшной жеребьевки.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Эти парадоксы 37-го были характерны не только для Азербайджана, но и всего Союза. Система, например, объявила классиком соцреализма графа Алексея Толстого, успевшего в эмиграции побаловаться и эротическими писаниями, но не пощадила крестьянина Николая Клюева, еще в начале 20-х издавшего книгу стихов о Ленине. Классик грузинской литературы ХХ ве</w:t>
      </w:r>
      <w:r>
        <w:rPr>
          <w:rFonts w:ascii="Times New Roman" w:hAnsi="Times New Roman" w:cs="Times New Roman"/>
          <w:sz w:val="28"/>
          <w:szCs w:val="28"/>
        </w:rPr>
        <w:t>ка Константин Гамсахурдиа (1891–</w:t>
      </w:r>
      <w:r w:rsidRPr="005F67C2">
        <w:rPr>
          <w:rFonts w:ascii="Times New Roman" w:hAnsi="Times New Roman" w:cs="Times New Roman"/>
          <w:sz w:val="28"/>
          <w:szCs w:val="28"/>
        </w:rPr>
        <w:t xml:space="preserve">1975), отец первого президента Грузии, восстановившей свою независимость, </w:t>
      </w:r>
      <w:proofErr w:type="spellStart"/>
      <w:r w:rsidRPr="005F67C2">
        <w:rPr>
          <w:rFonts w:ascii="Times New Roman" w:hAnsi="Times New Roman" w:cs="Times New Roman"/>
          <w:sz w:val="28"/>
          <w:szCs w:val="28"/>
        </w:rPr>
        <w:t>Звиада</w:t>
      </w:r>
      <w:proofErr w:type="spellEnd"/>
      <w:r w:rsidRPr="005F67C2">
        <w:rPr>
          <w:rFonts w:ascii="Times New Roman" w:hAnsi="Times New Roman" w:cs="Times New Roman"/>
          <w:sz w:val="28"/>
          <w:szCs w:val="28"/>
        </w:rPr>
        <w:t xml:space="preserve"> Гамсахурдиа, был князем, но Система “вел</w:t>
      </w:r>
      <w:r>
        <w:rPr>
          <w:rFonts w:ascii="Times New Roman" w:hAnsi="Times New Roman" w:cs="Times New Roman"/>
          <w:sz w:val="28"/>
          <w:szCs w:val="28"/>
        </w:rPr>
        <w:t xml:space="preserve">икодушно” позволила ему прожить </w:t>
      </w:r>
      <w:r w:rsidRPr="005F67C2">
        <w:rPr>
          <w:rFonts w:ascii="Times New Roman" w:hAnsi="Times New Roman" w:cs="Times New Roman"/>
          <w:sz w:val="28"/>
          <w:szCs w:val="28"/>
        </w:rPr>
        <w:t>84 года, а, скажем, Паоло Яшвили довела до суицида.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Художественно-эстетический коэффициент соцреализма как литературного течения, метода был чрезвычайно низким, и причина ясна, — в истории мировой литературы политика, официальная идеология не вторгалась в какое-либо литературное течение в той степени, как соцреализм. Удар был сокрушительным физически и нравственно. Творческое наследие многих больших писателей, оказавшись под двадцатилетним запретом, было выключено из духовного обихода и лишено возможности влиять на воспитание новых поколений, на развитие общественной мысли.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w:t>
      </w:r>
    </w:p>
    <w:p w:rsidR="005F67C2" w:rsidRPr="005F67C2" w:rsidRDefault="005F67C2" w:rsidP="005F67C2">
      <w:pPr>
        <w:spacing w:after="0" w:line="240" w:lineRule="auto"/>
        <w:ind w:firstLine="709"/>
        <w:jc w:val="center"/>
        <w:rPr>
          <w:rFonts w:ascii="Times New Roman" w:hAnsi="Times New Roman" w:cs="Times New Roman"/>
          <w:sz w:val="28"/>
          <w:szCs w:val="28"/>
        </w:rPr>
      </w:pPr>
      <w:r w:rsidRPr="005F67C2">
        <w:rPr>
          <w:rFonts w:ascii="Times New Roman" w:hAnsi="Times New Roman" w:cs="Times New Roman"/>
          <w:sz w:val="28"/>
          <w:szCs w:val="28"/>
        </w:rPr>
        <w:t>2</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Говорить об участии Союза писателей в административной имплантации соцреализма в литературу, в “разоблачительной” кампании, охватившей страну, в искажении шкалы литературных ценностей </w:t>
      </w:r>
      <w:proofErr w:type="spellStart"/>
      <w:r w:rsidRPr="005F67C2">
        <w:rPr>
          <w:rFonts w:ascii="Times New Roman" w:hAnsi="Times New Roman" w:cs="Times New Roman"/>
          <w:sz w:val="28"/>
          <w:szCs w:val="28"/>
        </w:rPr>
        <w:t>псевдоэстетическими</w:t>
      </w:r>
      <w:proofErr w:type="spellEnd"/>
      <w:r w:rsidRPr="005F67C2">
        <w:rPr>
          <w:rFonts w:ascii="Times New Roman" w:hAnsi="Times New Roman" w:cs="Times New Roman"/>
          <w:sz w:val="28"/>
          <w:szCs w:val="28"/>
        </w:rPr>
        <w:t xml:space="preserve"> критериями Системы означает ломиться в открытые </w:t>
      </w:r>
      <w:r w:rsidRPr="005F67C2">
        <w:rPr>
          <w:rFonts w:ascii="Times New Roman" w:hAnsi="Times New Roman" w:cs="Times New Roman"/>
          <w:sz w:val="28"/>
          <w:szCs w:val="28"/>
        </w:rPr>
        <w:lastRenderedPageBreak/>
        <w:t>ворота; но вместе с тем нынешнее стремление рассматривать деятельность СП в масштабах СССР, а особенно в союзных (скажем, в Азербайджане) и в автономных республиках (Татарстане, Башкирии, Дагестане и т.д.) только как объект критики, далеко от исторической объективности и есть показатель верхоглядства. Я особенно акцентирую роль писательских союзов в союзных и автономных республиках, ибо здесь речь идет о значении этих организаций в развитии национальных языков, даже создании первых образцов письменной литературы в некоторых регионах. Если на каком-то языке появляется первый рассказ, то в соотнесении со значимостью факта, по-моему, не важно, каким литературным “методом” он написан.</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Я написал уже особо об исключительной роли Союза писателей Азербайджана не только в сбережении, но и в развитии нашей национальной “самости”, литературно-художественных ценностей (см. “Союз писателей, наша литература и мы сами”, “525-я газета”, 18 февраля 2010 г.), и не хочу повторяться. Могу сказать только, что для меня лично бесспорна знаменательная роль Союза писателей Азербайджана, при всех противоречиях, сложности, парадоксах, а порой и уродствах пути к возрождению национальной независимости, в</w:t>
      </w:r>
      <w:r>
        <w:rPr>
          <w:rFonts w:ascii="Times New Roman" w:hAnsi="Times New Roman" w:cs="Times New Roman"/>
          <w:sz w:val="28"/>
          <w:szCs w:val="28"/>
        </w:rPr>
        <w:t xml:space="preserve"> пору апофеоза Системы — в 1930–</w:t>
      </w:r>
      <w:r w:rsidRPr="005F67C2">
        <w:rPr>
          <w:rFonts w:ascii="Times New Roman" w:hAnsi="Times New Roman" w:cs="Times New Roman"/>
          <w:sz w:val="28"/>
          <w:szCs w:val="28"/>
        </w:rPr>
        <w:t>50-е годы.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Эпитет “знаменательная” не случаен. Что такое литература? Если в двух словах: </w:t>
      </w:r>
      <w:proofErr w:type="spellStart"/>
      <w:r w:rsidRPr="005F67C2">
        <w:rPr>
          <w:rFonts w:ascii="Times New Roman" w:hAnsi="Times New Roman" w:cs="Times New Roman"/>
          <w:sz w:val="28"/>
          <w:szCs w:val="28"/>
        </w:rPr>
        <w:t>самоизъявление</w:t>
      </w:r>
      <w:proofErr w:type="spellEnd"/>
      <w:r w:rsidRPr="005F67C2">
        <w:rPr>
          <w:rFonts w:ascii="Times New Roman" w:hAnsi="Times New Roman" w:cs="Times New Roman"/>
          <w:sz w:val="28"/>
          <w:szCs w:val="28"/>
        </w:rPr>
        <w:t xml:space="preserve"> таланта. Стремление Системы управлять литературой по сути есть корыстное стремление управлять талантом.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Обладателя таланта можно ликвидировать (</w:t>
      </w:r>
      <w:proofErr w:type="spellStart"/>
      <w:r w:rsidRPr="005F67C2">
        <w:rPr>
          <w:rFonts w:ascii="Times New Roman" w:hAnsi="Times New Roman" w:cs="Times New Roman"/>
          <w:sz w:val="28"/>
          <w:szCs w:val="28"/>
        </w:rPr>
        <w:t>Микаил</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Мушфик</w:t>
      </w:r>
      <w:proofErr w:type="spellEnd"/>
      <w:r w:rsidRPr="005F67C2">
        <w:rPr>
          <w:rFonts w:ascii="Times New Roman" w:hAnsi="Times New Roman" w:cs="Times New Roman"/>
          <w:sz w:val="28"/>
          <w:szCs w:val="28"/>
        </w:rPr>
        <w:t>), политически-идеологически ангажировать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w:t>
      </w:r>
      <w:proofErr w:type="spellEnd"/>
      <w:r w:rsidRPr="005F67C2">
        <w:rPr>
          <w:rFonts w:ascii="Times New Roman" w:hAnsi="Times New Roman" w:cs="Times New Roman"/>
          <w:sz w:val="28"/>
          <w:szCs w:val="28"/>
        </w:rPr>
        <w:t xml:space="preserve">), частично “приручить”, но талант, отдав дань панегирикам, </w:t>
      </w:r>
      <w:proofErr w:type="spellStart"/>
      <w:r w:rsidRPr="005F67C2">
        <w:rPr>
          <w:rFonts w:ascii="Times New Roman" w:hAnsi="Times New Roman" w:cs="Times New Roman"/>
          <w:sz w:val="28"/>
          <w:szCs w:val="28"/>
        </w:rPr>
        <w:t>артвождям</w:t>
      </w:r>
      <w:proofErr w:type="spellEnd"/>
      <w:r w:rsidRPr="005F67C2">
        <w:rPr>
          <w:rFonts w:ascii="Times New Roman" w:hAnsi="Times New Roman" w:cs="Times New Roman"/>
          <w:sz w:val="28"/>
          <w:szCs w:val="28"/>
        </w:rPr>
        <w:t xml:space="preserve"> и кремлевской звезде, предпочитал выводить на сцену гордого поэта и государственника </w:t>
      </w:r>
      <w:proofErr w:type="spellStart"/>
      <w:r w:rsidRPr="005F67C2">
        <w:rPr>
          <w:rFonts w:ascii="Times New Roman" w:hAnsi="Times New Roman" w:cs="Times New Roman"/>
          <w:sz w:val="28"/>
          <w:szCs w:val="28"/>
        </w:rPr>
        <w:t>Вагифа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Самед</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Вургун</w:t>
      </w:r>
      <w:proofErr w:type="spellEnd"/>
      <w:r w:rsidRPr="005F67C2">
        <w:rPr>
          <w:rFonts w:ascii="Times New Roman" w:hAnsi="Times New Roman" w:cs="Times New Roman"/>
          <w:sz w:val="28"/>
          <w:szCs w:val="28"/>
        </w:rPr>
        <w:t xml:space="preserve">), говорить о боли разобщенной нации (“Южные стихи” Сулеймана Рустама) или же взрывать укоренившиеся каноны новым художественным мышлением (“Краски” Расула </w:t>
      </w:r>
      <w:proofErr w:type="spellStart"/>
      <w:r w:rsidRPr="005F67C2">
        <w:rPr>
          <w:rFonts w:ascii="Times New Roman" w:hAnsi="Times New Roman" w:cs="Times New Roman"/>
          <w:sz w:val="28"/>
          <w:szCs w:val="28"/>
        </w:rPr>
        <w:t>Рзы</w:t>
      </w:r>
      <w:proofErr w:type="spellEnd"/>
      <w:r w:rsidRPr="005F67C2">
        <w:rPr>
          <w:rFonts w:ascii="Times New Roman" w:hAnsi="Times New Roman" w:cs="Times New Roman"/>
          <w:sz w:val="28"/>
          <w:szCs w:val="28"/>
        </w:rPr>
        <w:t>); таким образом, практика соцреализма еще раз доказала, что всецело и окончательно “зомбировать” талант невозможно.</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Конечно — Система была сильна, и чтобы выстоять перед ее натиском, требовалась адекватная сила и эквивалент таланта. Порой складывалась странная картина: в одном и том же произведении находят воплощение конъюнктурные припарки в угоду соцреализму и художественные прорывы таланта, отнюдь не уживающиеся с предписаниями метода.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Вспомним роман “Манифест молодого человека” Мир </w:t>
      </w:r>
      <w:proofErr w:type="spellStart"/>
      <w:r w:rsidRPr="005F67C2">
        <w:rPr>
          <w:rFonts w:ascii="Times New Roman" w:hAnsi="Times New Roman" w:cs="Times New Roman"/>
          <w:sz w:val="28"/>
          <w:szCs w:val="28"/>
        </w:rPr>
        <w:t>Джалала</w:t>
      </w:r>
      <w:proofErr w:type="spellEnd"/>
      <w:r w:rsidRPr="005F67C2">
        <w:rPr>
          <w:rFonts w:ascii="Times New Roman" w:hAnsi="Times New Roman" w:cs="Times New Roman"/>
          <w:sz w:val="28"/>
          <w:szCs w:val="28"/>
        </w:rPr>
        <w:t>: с одной стороны</w:t>
      </w:r>
      <w:r>
        <w:rPr>
          <w:rFonts w:ascii="Times New Roman" w:hAnsi="Times New Roman" w:cs="Times New Roman"/>
          <w:sz w:val="28"/>
          <w:szCs w:val="28"/>
        </w:rPr>
        <w:t>,</w:t>
      </w:r>
      <w:r w:rsidRPr="005F67C2">
        <w:rPr>
          <w:rFonts w:ascii="Times New Roman" w:hAnsi="Times New Roman" w:cs="Times New Roman"/>
          <w:sz w:val="28"/>
          <w:szCs w:val="28"/>
        </w:rPr>
        <w:t xml:space="preserve"> как фон — революционная тема, с другой стороны — художественно впечатляющая трагедия азербайджанского “</w:t>
      </w:r>
      <w:proofErr w:type="spellStart"/>
      <w:r w:rsidRPr="005F67C2">
        <w:rPr>
          <w:rFonts w:ascii="Times New Roman" w:hAnsi="Times New Roman" w:cs="Times New Roman"/>
          <w:sz w:val="28"/>
          <w:szCs w:val="28"/>
        </w:rPr>
        <w:t>Гавроша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Бахара</w:t>
      </w:r>
      <w:proofErr w:type="spellEnd"/>
      <w:r w:rsidRPr="005F67C2">
        <w:rPr>
          <w:rFonts w:ascii="Times New Roman" w:hAnsi="Times New Roman" w:cs="Times New Roman"/>
          <w:sz w:val="28"/>
          <w:szCs w:val="28"/>
        </w:rPr>
        <w:t xml:space="preserve">, любимого героя нескольких поколений. Или — “Вешние воды” Ильяса </w:t>
      </w:r>
      <w:proofErr w:type="spellStart"/>
      <w:r w:rsidRPr="005F67C2">
        <w:rPr>
          <w:rFonts w:ascii="Times New Roman" w:hAnsi="Times New Roman" w:cs="Times New Roman"/>
          <w:sz w:val="28"/>
          <w:szCs w:val="28"/>
        </w:rPr>
        <w:t>Эфендиева</w:t>
      </w:r>
      <w:proofErr w:type="spellEnd"/>
      <w:r w:rsidRPr="005F67C2">
        <w:rPr>
          <w:rFonts w:ascii="Times New Roman" w:hAnsi="Times New Roman" w:cs="Times New Roman"/>
          <w:sz w:val="28"/>
          <w:szCs w:val="28"/>
        </w:rPr>
        <w:t xml:space="preserve">: фон — коллективизация, строительство колхозов, и тут же — художественно-психологический анализ богатого внутреннего мира председателя колхоза </w:t>
      </w:r>
      <w:proofErr w:type="spellStart"/>
      <w:r w:rsidRPr="005F67C2">
        <w:rPr>
          <w:rFonts w:ascii="Times New Roman" w:hAnsi="Times New Roman" w:cs="Times New Roman"/>
          <w:sz w:val="28"/>
          <w:szCs w:val="28"/>
        </w:rPr>
        <w:t>Алхан</w:t>
      </w:r>
      <w:proofErr w:type="spellEnd"/>
      <w:r w:rsidRPr="005F67C2">
        <w:rPr>
          <w:rFonts w:ascii="Times New Roman" w:hAnsi="Times New Roman" w:cs="Times New Roman"/>
          <w:sz w:val="28"/>
          <w:szCs w:val="28"/>
        </w:rPr>
        <w:t xml:space="preserve">-киши. Именно поэтому мир естественных человеческих чувств и переживаний </w:t>
      </w:r>
      <w:proofErr w:type="spellStart"/>
      <w:r w:rsidRPr="005F67C2">
        <w:rPr>
          <w:rFonts w:ascii="Times New Roman" w:hAnsi="Times New Roman" w:cs="Times New Roman"/>
          <w:sz w:val="28"/>
          <w:szCs w:val="28"/>
        </w:rPr>
        <w:t>Угура</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Шафаг</w:t>
      </w:r>
      <w:proofErr w:type="spellEnd"/>
      <w:r>
        <w:rPr>
          <w:rFonts w:ascii="Times New Roman" w:hAnsi="Times New Roman" w:cs="Times New Roman"/>
          <w:sz w:val="28"/>
          <w:szCs w:val="28"/>
        </w:rPr>
        <w:t xml:space="preserve"> в этой пьесе, написанной </w:t>
      </w:r>
      <w:r w:rsidRPr="005F67C2">
        <w:rPr>
          <w:rFonts w:ascii="Times New Roman" w:hAnsi="Times New Roman" w:cs="Times New Roman"/>
          <w:sz w:val="28"/>
          <w:szCs w:val="28"/>
        </w:rPr>
        <w:t xml:space="preserve">в 1948 году — в пору </w:t>
      </w:r>
      <w:r w:rsidRPr="005F67C2">
        <w:rPr>
          <w:rFonts w:ascii="Times New Roman" w:hAnsi="Times New Roman" w:cs="Times New Roman"/>
          <w:sz w:val="28"/>
          <w:szCs w:val="28"/>
        </w:rPr>
        <w:lastRenderedPageBreak/>
        <w:t>послевоенного метастаза сталинизма, и поныне горячо воспринимается зрителями театров независимого Азербайджана.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 литературном хозяйстве соцреализма, наряду с бездарной конъюнктурой встречалась конъюнктура талантливая; как бы странно это словосочетание ни звучало, тем не менее оно точно.</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Да, эти произведения с точки зрения политической конъюнктуры служат единой цели — изображению победы большевистской революции, социалистического общества и счастливо-благополучного развития этого общества, но в художественном отношении они никак не равноценны; думается, наше постсоветское литературоведение не должно упускать из виду этот вопрос.</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Романы типа “</w:t>
      </w:r>
      <w:proofErr w:type="spellStart"/>
      <w:r w:rsidRPr="005F67C2">
        <w:rPr>
          <w:rFonts w:ascii="Times New Roman" w:hAnsi="Times New Roman" w:cs="Times New Roman"/>
          <w:sz w:val="28"/>
          <w:szCs w:val="28"/>
        </w:rPr>
        <w:t>Мингечаура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Авеза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Садыха</w:t>
      </w:r>
      <w:proofErr w:type="spellEnd"/>
      <w:r w:rsidRPr="005F67C2">
        <w:rPr>
          <w:rFonts w:ascii="Times New Roman" w:hAnsi="Times New Roman" w:cs="Times New Roman"/>
          <w:sz w:val="28"/>
          <w:szCs w:val="28"/>
        </w:rPr>
        <w:t xml:space="preserve">, “Тайны недр” </w:t>
      </w:r>
      <w:proofErr w:type="spellStart"/>
      <w:r w:rsidRPr="005F67C2">
        <w:rPr>
          <w:rFonts w:ascii="Times New Roman" w:hAnsi="Times New Roman" w:cs="Times New Roman"/>
          <w:sz w:val="28"/>
          <w:szCs w:val="28"/>
        </w:rPr>
        <w:t>Манафа</w:t>
      </w:r>
      <w:proofErr w:type="spellEnd"/>
      <w:r w:rsidRPr="005F67C2">
        <w:rPr>
          <w:rFonts w:ascii="Times New Roman" w:hAnsi="Times New Roman" w:cs="Times New Roman"/>
          <w:sz w:val="28"/>
          <w:szCs w:val="28"/>
        </w:rPr>
        <w:t xml:space="preserve"> Сулейманова, “Нины” </w:t>
      </w:r>
      <w:proofErr w:type="spellStart"/>
      <w:r w:rsidRPr="005F67C2">
        <w:rPr>
          <w:rFonts w:ascii="Times New Roman" w:hAnsi="Times New Roman" w:cs="Times New Roman"/>
          <w:sz w:val="28"/>
          <w:szCs w:val="28"/>
        </w:rPr>
        <w:t>Сабита</w:t>
      </w:r>
      <w:proofErr w:type="spellEnd"/>
      <w:r w:rsidRPr="005F67C2">
        <w:rPr>
          <w:rFonts w:ascii="Times New Roman" w:hAnsi="Times New Roman" w:cs="Times New Roman"/>
          <w:sz w:val="28"/>
          <w:szCs w:val="28"/>
        </w:rPr>
        <w:t xml:space="preserve"> Рахмана — это безвкусные афиши, в лучшем случае, плакаты на темы, востребованные господствовавшей идеологией; а романы типа “Слияния вод” (“Большой опоры” Мирзы Ибрагимова), “Внуков старой </w:t>
      </w:r>
      <w:proofErr w:type="spellStart"/>
      <w:r w:rsidRPr="005F67C2">
        <w:rPr>
          <w:rFonts w:ascii="Times New Roman" w:hAnsi="Times New Roman" w:cs="Times New Roman"/>
          <w:sz w:val="28"/>
          <w:szCs w:val="28"/>
        </w:rPr>
        <w:t>Тамаши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Абульгасана</w:t>
      </w:r>
      <w:proofErr w:type="spellEnd"/>
      <w:r w:rsidRPr="005F67C2">
        <w:rPr>
          <w:rFonts w:ascii="Times New Roman" w:hAnsi="Times New Roman" w:cs="Times New Roman"/>
          <w:sz w:val="28"/>
          <w:szCs w:val="28"/>
        </w:rPr>
        <w:t xml:space="preserve">, “Утра”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Гусейна</w:t>
      </w:r>
      <w:proofErr w:type="spellEnd"/>
      <w:r w:rsidRPr="005F67C2">
        <w:rPr>
          <w:rFonts w:ascii="Times New Roman" w:hAnsi="Times New Roman" w:cs="Times New Roman"/>
          <w:sz w:val="28"/>
          <w:szCs w:val="28"/>
        </w:rPr>
        <w:t xml:space="preserve"> были попытками наделить художественной плотью и кровью актуально-конъюнктурные темы.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Самым примечательным (и удивительным) обстоятельством было то, что талантливо написанные образцы соцреализма в куда большей степени служили прогрессу общества, нежели развитию литературы, и эта роль была значима и важна с точки зрения культурного движения нации.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Вспомним “</w:t>
      </w:r>
      <w:proofErr w:type="spellStart"/>
      <w:r w:rsidRPr="005F67C2">
        <w:rPr>
          <w:rFonts w:ascii="Times New Roman" w:hAnsi="Times New Roman" w:cs="Times New Roman"/>
          <w:sz w:val="28"/>
          <w:szCs w:val="28"/>
        </w:rPr>
        <w:t>Севиль</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Джафара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Джабарлы</w:t>
      </w:r>
      <w:proofErr w:type="spellEnd"/>
      <w:r w:rsidRPr="005F67C2">
        <w:rPr>
          <w:rFonts w:ascii="Times New Roman" w:hAnsi="Times New Roman" w:cs="Times New Roman"/>
          <w:sz w:val="28"/>
          <w:szCs w:val="28"/>
        </w:rPr>
        <w:t xml:space="preserve">. Как художественному образу, </w:t>
      </w:r>
      <w:proofErr w:type="spellStart"/>
      <w:r w:rsidRPr="005F67C2">
        <w:rPr>
          <w:rFonts w:ascii="Times New Roman" w:hAnsi="Times New Roman" w:cs="Times New Roman"/>
          <w:sz w:val="28"/>
          <w:szCs w:val="28"/>
        </w:rPr>
        <w:t>Севили</w:t>
      </w:r>
      <w:proofErr w:type="spellEnd"/>
      <w:r w:rsidRPr="005F67C2">
        <w:rPr>
          <w:rFonts w:ascii="Times New Roman" w:hAnsi="Times New Roman" w:cs="Times New Roman"/>
          <w:sz w:val="28"/>
          <w:szCs w:val="28"/>
        </w:rPr>
        <w:t xml:space="preserve"> можно предъявить множество претензий: суха, </w:t>
      </w:r>
      <w:proofErr w:type="spellStart"/>
      <w:r w:rsidRPr="005F67C2">
        <w:rPr>
          <w:rFonts w:ascii="Times New Roman" w:hAnsi="Times New Roman" w:cs="Times New Roman"/>
          <w:sz w:val="28"/>
          <w:szCs w:val="28"/>
        </w:rPr>
        <w:t>плакатна</w:t>
      </w:r>
      <w:proofErr w:type="spellEnd"/>
      <w:r w:rsidRPr="005F67C2">
        <w:rPr>
          <w:rFonts w:ascii="Times New Roman" w:hAnsi="Times New Roman" w:cs="Times New Roman"/>
          <w:sz w:val="28"/>
          <w:szCs w:val="28"/>
        </w:rPr>
        <w:t xml:space="preserve">, скорее социологическая модель, нежели художественная индивидуальность и т.д. Но сценическая </w:t>
      </w:r>
      <w:proofErr w:type="spellStart"/>
      <w:r w:rsidRPr="005F67C2">
        <w:rPr>
          <w:rFonts w:ascii="Times New Roman" w:hAnsi="Times New Roman" w:cs="Times New Roman"/>
          <w:sz w:val="28"/>
          <w:szCs w:val="28"/>
        </w:rPr>
        <w:t>Севиль</w:t>
      </w:r>
      <w:proofErr w:type="spellEnd"/>
      <w:r w:rsidRPr="005F67C2">
        <w:rPr>
          <w:rFonts w:ascii="Times New Roman" w:hAnsi="Times New Roman" w:cs="Times New Roman"/>
          <w:sz w:val="28"/>
          <w:szCs w:val="28"/>
        </w:rPr>
        <w:t xml:space="preserve"> сыграла исключительную роль в социальном самоутверждении азербайджанской женщины, и сравнительно слабый художественный образ превратился в мощный общественный стимул. Сегодня весь мир занимается гендерными проблемами, а </w:t>
      </w:r>
      <w:proofErr w:type="spellStart"/>
      <w:r w:rsidRPr="005F67C2">
        <w:rPr>
          <w:rFonts w:ascii="Times New Roman" w:hAnsi="Times New Roman" w:cs="Times New Roman"/>
          <w:sz w:val="28"/>
          <w:szCs w:val="28"/>
        </w:rPr>
        <w:t>Севиль</w:t>
      </w:r>
      <w:proofErr w:type="spellEnd"/>
      <w:r w:rsidRPr="005F67C2">
        <w:rPr>
          <w:rFonts w:ascii="Times New Roman" w:hAnsi="Times New Roman" w:cs="Times New Roman"/>
          <w:sz w:val="28"/>
          <w:szCs w:val="28"/>
        </w:rPr>
        <w:t xml:space="preserve"> начала это еще в 1928 году, выйдя на сцену. Статую “Освобожденной женщины”, воздвигнутую в Баку, народ до сих пор именует “Памятник </w:t>
      </w:r>
      <w:proofErr w:type="spellStart"/>
      <w:r w:rsidRPr="005F67C2">
        <w:rPr>
          <w:rFonts w:ascii="Times New Roman" w:hAnsi="Times New Roman" w:cs="Times New Roman"/>
          <w:sz w:val="28"/>
          <w:szCs w:val="28"/>
        </w:rPr>
        <w:t>Севиль</w:t>
      </w:r>
      <w:proofErr w:type="spellEnd"/>
      <w:r w:rsidRPr="005F67C2">
        <w:rPr>
          <w:rFonts w:ascii="Times New Roman" w:hAnsi="Times New Roman" w:cs="Times New Roman"/>
          <w:sz w:val="28"/>
          <w:szCs w:val="28"/>
        </w:rPr>
        <w:t>”.</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В свое время, особенно в юные годы, я относился к Павлу Корчагину иронически, и это действительно наглядный образец героя соцреализма. С уходом соцреализма в небытие — вместе с СССР — “Как закалялась сталь” и в нашей, и в русской, и, полагаю, в литературной критике других постсоветских стран превратилась в символ </w:t>
      </w:r>
      <w:proofErr w:type="spellStart"/>
      <w:r w:rsidRPr="005F67C2">
        <w:rPr>
          <w:rFonts w:ascii="Times New Roman" w:hAnsi="Times New Roman" w:cs="Times New Roman"/>
          <w:sz w:val="28"/>
          <w:szCs w:val="28"/>
        </w:rPr>
        <w:t>антиискусства</w:t>
      </w:r>
      <w:proofErr w:type="spellEnd"/>
      <w:r w:rsidRPr="005F67C2">
        <w:rPr>
          <w:rFonts w:ascii="Times New Roman" w:hAnsi="Times New Roman" w:cs="Times New Roman"/>
          <w:sz w:val="28"/>
          <w:szCs w:val="28"/>
        </w:rPr>
        <w:t>. Но вот смотрите — минуло двадцать лет после распада СССР и коллапса соцреализма, а Корчагин не забывается; да и отношение русской критики к нему постепенно умягчается, нет былой агрессивности. А все дело в том, что Корчагин, не будучи художественно-эстетическим событием, стал событием социокультурным, мощно влияющим на умы и сердца.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То же можно сказать и об образе </w:t>
      </w:r>
      <w:proofErr w:type="spellStart"/>
      <w:r w:rsidRPr="005F67C2">
        <w:rPr>
          <w:rFonts w:ascii="Times New Roman" w:hAnsi="Times New Roman" w:cs="Times New Roman"/>
          <w:sz w:val="28"/>
          <w:szCs w:val="28"/>
        </w:rPr>
        <w:t>Алмас</w:t>
      </w:r>
      <w:proofErr w:type="spellEnd"/>
      <w:r w:rsidRPr="005F67C2">
        <w:rPr>
          <w:rFonts w:ascii="Times New Roman" w:hAnsi="Times New Roman" w:cs="Times New Roman"/>
          <w:sz w:val="28"/>
          <w:szCs w:val="28"/>
        </w:rPr>
        <w:t xml:space="preserve"> в одноименной пьесе Дж.</w:t>
      </w:r>
      <w:r>
        <w:rPr>
          <w:rFonts w:ascii="Times New Roman" w:hAnsi="Times New Roman" w:cs="Times New Roman"/>
          <w:sz w:val="28"/>
          <w:szCs w:val="28"/>
        </w:rPr>
        <w:t> </w:t>
      </w:r>
      <w:proofErr w:type="spellStart"/>
      <w:r w:rsidRPr="005F67C2">
        <w:rPr>
          <w:rFonts w:ascii="Times New Roman" w:hAnsi="Times New Roman" w:cs="Times New Roman"/>
          <w:sz w:val="28"/>
          <w:szCs w:val="28"/>
        </w:rPr>
        <w:t>Джабарлы</w:t>
      </w:r>
      <w:proofErr w:type="spellEnd"/>
      <w:r w:rsidRPr="005F67C2">
        <w:rPr>
          <w:rFonts w:ascii="Times New Roman" w:hAnsi="Times New Roman" w:cs="Times New Roman"/>
          <w:sz w:val="28"/>
          <w:szCs w:val="28"/>
        </w:rPr>
        <w:t>, поставленной на сцене в 1932 году и ставшей важным социальным стимулом в отстаивании прав азербайджанской женщины, в утверждении ее гражданских прав и роли в жизни общества.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lastRenderedPageBreak/>
        <w:t>Все это наводит на мысль, что соцреализм не смог сыграть эффективную художественную роль в сохранении Системы, но сослужил серьезную службу общему развитию социума.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На днях в разговоре с одним из известных режиссеров я узнал, что он намеревается сделать новую постановку “</w:t>
      </w:r>
      <w:proofErr w:type="spellStart"/>
      <w:r w:rsidRPr="005F67C2">
        <w:rPr>
          <w:rFonts w:ascii="Times New Roman" w:hAnsi="Times New Roman" w:cs="Times New Roman"/>
          <w:sz w:val="28"/>
          <w:szCs w:val="28"/>
        </w:rPr>
        <w:t>Алмас</w:t>
      </w:r>
      <w:proofErr w:type="spellEnd"/>
      <w:r w:rsidRPr="005F67C2">
        <w:rPr>
          <w:rFonts w:ascii="Times New Roman" w:hAnsi="Times New Roman" w:cs="Times New Roman"/>
          <w:sz w:val="28"/>
          <w:szCs w:val="28"/>
        </w:rPr>
        <w:t xml:space="preserve">”, ибо сегодня на эту пьесу надо посмотреть “совершенно новым взглядом”, и он хочет дать </w:t>
      </w:r>
      <w:proofErr w:type="spellStart"/>
      <w:r w:rsidRPr="005F67C2">
        <w:rPr>
          <w:rFonts w:ascii="Times New Roman" w:hAnsi="Times New Roman" w:cs="Times New Roman"/>
          <w:sz w:val="28"/>
          <w:szCs w:val="28"/>
        </w:rPr>
        <w:t>Имамяра</w:t>
      </w:r>
      <w:proofErr w:type="spellEnd"/>
      <w:r w:rsidRPr="005F67C2">
        <w:rPr>
          <w:rFonts w:ascii="Times New Roman" w:hAnsi="Times New Roman" w:cs="Times New Roman"/>
          <w:sz w:val="28"/>
          <w:szCs w:val="28"/>
        </w:rPr>
        <w:t xml:space="preserve">, директора школы Мирзу </w:t>
      </w:r>
      <w:proofErr w:type="spellStart"/>
      <w:r w:rsidRPr="005F67C2">
        <w:rPr>
          <w:rFonts w:ascii="Times New Roman" w:hAnsi="Times New Roman" w:cs="Times New Roman"/>
          <w:sz w:val="28"/>
          <w:szCs w:val="28"/>
        </w:rPr>
        <w:t>Салмана</w:t>
      </w:r>
      <w:proofErr w:type="spellEnd"/>
      <w:r w:rsidRPr="005F67C2">
        <w:rPr>
          <w:rFonts w:ascii="Times New Roman" w:hAnsi="Times New Roman" w:cs="Times New Roman"/>
          <w:sz w:val="28"/>
          <w:szCs w:val="28"/>
        </w:rPr>
        <w:t xml:space="preserve"> в “положительном плане”. Я считаю (и сказал об этом другу-режиссеру), что нет никакой нужды в подобном “новом прочтении” </w:t>
      </w:r>
      <w:proofErr w:type="spellStart"/>
      <w:r w:rsidRPr="005F67C2">
        <w:rPr>
          <w:rFonts w:ascii="Times New Roman" w:hAnsi="Times New Roman" w:cs="Times New Roman"/>
          <w:sz w:val="28"/>
          <w:szCs w:val="28"/>
        </w:rPr>
        <w:t>Дж.Джабарлы</w:t>
      </w:r>
      <w:proofErr w:type="spellEnd"/>
      <w:r w:rsidRPr="005F67C2">
        <w:rPr>
          <w:rFonts w:ascii="Times New Roman" w:hAnsi="Times New Roman" w:cs="Times New Roman"/>
          <w:sz w:val="28"/>
          <w:szCs w:val="28"/>
        </w:rPr>
        <w:t xml:space="preserve"> и этот “новый взгляд”, по сути, не взгляд глазами искусства, а взгляд глазами новой конъюнктуры: вчера конъюнктура вывела </w:t>
      </w:r>
      <w:proofErr w:type="spellStart"/>
      <w:r w:rsidRPr="005F67C2">
        <w:rPr>
          <w:rFonts w:ascii="Times New Roman" w:hAnsi="Times New Roman" w:cs="Times New Roman"/>
          <w:sz w:val="28"/>
          <w:szCs w:val="28"/>
        </w:rPr>
        <w:t>Алмас</w:t>
      </w:r>
      <w:proofErr w:type="spellEnd"/>
      <w:r w:rsidRPr="005F67C2">
        <w:rPr>
          <w:rFonts w:ascii="Times New Roman" w:hAnsi="Times New Roman" w:cs="Times New Roman"/>
          <w:sz w:val="28"/>
          <w:szCs w:val="28"/>
        </w:rPr>
        <w:t xml:space="preserve"> на сцену, художественно “иссушив” ее, а сегодня та же конъюнктура видит художественно многомерного (“отрицательного”) </w:t>
      </w:r>
      <w:proofErr w:type="spellStart"/>
      <w:r w:rsidRPr="005F67C2">
        <w:rPr>
          <w:rFonts w:ascii="Times New Roman" w:hAnsi="Times New Roman" w:cs="Times New Roman"/>
          <w:sz w:val="28"/>
          <w:szCs w:val="28"/>
        </w:rPr>
        <w:t>Имамяра</w:t>
      </w:r>
      <w:proofErr w:type="spellEnd"/>
      <w:r w:rsidRPr="005F67C2">
        <w:rPr>
          <w:rFonts w:ascii="Times New Roman" w:hAnsi="Times New Roman" w:cs="Times New Roman"/>
          <w:sz w:val="28"/>
          <w:szCs w:val="28"/>
        </w:rPr>
        <w:t xml:space="preserve"> в “положительном” свете. Художественно-эстетическая сущность конъюнктуры такова, что для нее “положительное” и “отрицательное” сопряжены более с императивом эпохи, чем с убедительностью художественного решения, и потому эти оценочные атрибуты — факты эпохи, а не художественности.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w:t>
      </w:r>
      <w:proofErr w:type="spellStart"/>
      <w:r w:rsidRPr="005F67C2">
        <w:rPr>
          <w:rFonts w:ascii="Times New Roman" w:hAnsi="Times New Roman" w:cs="Times New Roman"/>
          <w:sz w:val="28"/>
          <w:szCs w:val="28"/>
        </w:rPr>
        <w:t>Алмас</w:t>
      </w:r>
      <w:proofErr w:type="spellEnd"/>
      <w:r w:rsidRPr="005F67C2">
        <w:rPr>
          <w:rFonts w:ascii="Times New Roman" w:hAnsi="Times New Roman" w:cs="Times New Roman"/>
          <w:sz w:val="28"/>
          <w:szCs w:val="28"/>
        </w:rPr>
        <w:t>” и сегодня надо ставить на сцене как есть, и этот спектакль, думаю, может быть весомым художественным документом для раскрытия и характера, и ауры времени — это уже зависит от меры таланта и широты режиссерского мировидения.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Опыт “</w:t>
      </w:r>
      <w:proofErr w:type="spellStart"/>
      <w:r w:rsidRPr="005F67C2">
        <w:rPr>
          <w:rFonts w:ascii="Times New Roman" w:hAnsi="Times New Roman" w:cs="Times New Roman"/>
          <w:sz w:val="28"/>
          <w:szCs w:val="28"/>
        </w:rPr>
        <w:t>Севили</w:t>
      </w:r>
      <w:proofErr w:type="spellEnd"/>
      <w:r w:rsidRPr="005F67C2">
        <w:rPr>
          <w:rFonts w:ascii="Times New Roman" w:hAnsi="Times New Roman" w:cs="Times New Roman"/>
          <w:sz w:val="28"/>
          <w:szCs w:val="28"/>
        </w:rPr>
        <w:t>” и “</w:t>
      </w:r>
      <w:proofErr w:type="spellStart"/>
      <w:r w:rsidRPr="005F67C2">
        <w:rPr>
          <w:rFonts w:ascii="Times New Roman" w:hAnsi="Times New Roman" w:cs="Times New Roman"/>
          <w:sz w:val="28"/>
          <w:szCs w:val="28"/>
        </w:rPr>
        <w:t>Алмас</w:t>
      </w:r>
      <w:proofErr w:type="spellEnd"/>
      <w:r w:rsidRPr="005F67C2">
        <w:rPr>
          <w:rFonts w:ascii="Times New Roman" w:hAnsi="Times New Roman" w:cs="Times New Roman"/>
          <w:sz w:val="28"/>
          <w:szCs w:val="28"/>
        </w:rPr>
        <w:t xml:space="preserve">” свидетельствует, что неприятие соцреализма не должно приводить к отрицанию успешных художественных решений в период владычества этого метода или утаиванию соцреалистического опыта в творчестве тех или иных писателей. Я твердо убежден, что, скажем, стихи </w:t>
      </w:r>
      <w:proofErr w:type="spellStart"/>
      <w:r w:rsidRPr="005F67C2">
        <w:rPr>
          <w:rFonts w:ascii="Times New Roman" w:hAnsi="Times New Roman" w:cs="Times New Roman"/>
          <w:sz w:val="28"/>
          <w:szCs w:val="28"/>
        </w:rPr>
        <w:t>Самеда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Вургуна</w:t>
      </w:r>
      <w:proofErr w:type="spellEnd"/>
      <w:r w:rsidRPr="005F67C2">
        <w:rPr>
          <w:rFonts w:ascii="Times New Roman" w:hAnsi="Times New Roman" w:cs="Times New Roman"/>
          <w:sz w:val="28"/>
          <w:szCs w:val="28"/>
        </w:rPr>
        <w:t xml:space="preserve"> о Сталине, поэма о 26 Бакинских комиссарах, поэма </w:t>
      </w:r>
      <w:proofErr w:type="spellStart"/>
      <w:r w:rsidRPr="005F67C2">
        <w:rPr>
          <w:rFonts w:ascii="Times New Roman" w:hAnsi="Times New Roman" w:cs="Times New Roman"/>
          <w:sz w:val="28"/>
          <w:szCs w:val="28"/>
        </w:rPr>
        <w:t>Мушфига</w:t>
      </w:r>
      <w:proofErr w:type="spellEnd"/>
      <w:r w:rsidRPr="005F67C2">
        <w:rPr>
          <w:rFonts w:ascii="Times New Roman" w:hAnsi="Times New Roman" w:cs="Times New Roman"/>
          <w:sz w:val="28"/>
          <w:szCs w:val="28"/>
        </w:rPr>
        <w:t xml:space="preserve"> о Сталине или многие “идейные” (т.е. “партийные”) медитации Сулеймана Рустама, поэма Расула </w:t>
      </w:r>
      <w:proofErr w:type="spellStart"/>
      <w:r w:rsidRPr="005F67C2">
        <w:rPr>
          <w:rFonts w:ascii="Times New Roman" w:hAnsi="Times New Roman" w:cs="Times New Roman"/>
          <w:sz w:val="28"/>
          <w:szCs w:val="28"/>
        </w:rPr>
        <w:t>Рзы</w:t>
      </w:r>
      <w:proofErr w:type="spellEnd"/>
      <w:r w:rsidRPr="005F67C2">
        <w:rPr>
          <w:rFonts w:ascii="Times New Roman" w:hAnsi="Times New Roman" w:cs="Times New Roman"/>
          <w:sz w:val="28"/>
          <w:szCs w:val="28"/>
        </w:rPr>
        <w:t xml:space="preserve"> “Ленин” не должны замалчиваться литераторами, издателями, редакторами, искренне любящими и почитающими этих мастеров слова. Это творцы, которые занимают неоспоримое и непреходящее место в азербайджанской литературе ХХ века и не нуждаются ни в каких “косметических операциях”.</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Давайте не забывать, что между Системой и соцреализмом была органическая связь. Система заставляла даже Анну Ахматову поддакивать хору “</w:t>
      </w:r>
      <w:proofErr w:type="spellStart"/>
      <w:r w:rsidRPr="005F67C2">
        <w:rPr>
          <w:rFonts w:ascii="Times New Roman" w:hAnsi="Times New Roman" w:cs="Times New Roman"/>
          <w:sz w:val="28"/>
          <w:szCs w:val="28"/>
        </w:rPr>
        <w:t>соцреалистов</w:t>
      </w:r>
      <w:proofErr w:type="spellEnd"/>
      <w:r w:rsidRPr="005F67C2">
        <w:rPr>
          <w:rFonts w:ascii="Times New Roman" w:hAnsi="Times New Roman" w:cs="Times New Roman"/>
          <w:sz w:val="28"/>
          <w:szCs w:val="28"/>
        </w:rPr>
        <w:t>” — “Где Сталин, там свобода!”, побуждала Михаила Булгакова написать пьесу о Кобе, и мы встречаем немало примеров подобного рода и в творчестве других крупных художников.</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Или взять тех, кто “истинно веровал”. Выше я говорил о Павке Корчагине, и у меня нет сомнения в том, что Корчагина, его безоговорочную, искреннюю веру сотворили и породили не корыстные, меркантильные мотивы прикованного к постели, парализованного, слепого человека, а явила на свет целостная натура, убежденный фанатизм борца “за освобождение человечества”. Николай Островский награждается орденом Ленина и пишет благодарственное письмо вождю: “Любимый товарищ Сталин! Я хочу сказать несколько сердечных слов великому вождю и учителю страны, дорогому для </w:t>
      </w:r>
      <w:r w:rsidRPr="005F67C2">
        <w:rPr>
          <w:rFonts w:ascii="Times New Roman" w:hAnsi="Times New Roman" w:cs="Times New Roman"/>
          <w:sz w:val="28"/>
          <w:szCs w:val="28"/>
        </w:rPr>
        <w:lastRenderedPageBreak/>
        <w:t>меня человеку: я нанесу врагу удар другим оружием. Тем оружием, которым меня вооружила ленинско-сталинская партия”.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Этот же больной парализованный человек в одном из писем сообщает другу: “Как можно жить вне партии в такой великой, такой необъятной жизни?” Эти слова идут от сердца, и потому-то Николай Островский достоин уважения. Именно эта непоколебимая вера, эта убежденность подвигла его написать “Как закалялась сталь”. Вера подвигает, а творит произведение все-таки талант.</w:t>
      </w:r>
    </w:p>
    <w:p w:rsidR="005F67C2" w:rsidRPr="005F67C2" w:rsidRDefault="005F67C2" w:rsidP="005F67C2">
      <w:pPr>
        <w:spacing w:after="0" w:line="240" w:lineRule="auto"/>
        <w:ind w:firstLine="709"/>
        <w:jc w:val="both"/>
        <w:rPr>
          <w:rFonts w:ascii="Times New Roman" w:hAnsi="Times New Roman" w:cs="Times New Roman"/>
          <w:sz w:val="28"/>
          <w:szCs w:val="28"/>
        </w:rPr>
      </w:pP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w:t>
      </w:r>
      <w:proofErr w:type="spellEnd"/>
      <w:r w:rsidRPr="005F67C2">
        <w:rPr>
          <w:rFonts w:ascii="Times New Roman" w:hAnsi="Times New Roman" w:cs="Times New Roman"/>
          <w:sz w:val="28"/>
          <w:szCs w:val="28"/>
        </w:rPr>
        <w:t xml:space="preserve"> на первых этапах писал небольшие романы (повести) — такие, как “Ненависть” или “Крик”, художественно, может, не дотягивающие до высокой планки, но, во всяком случае, и не являвшиеся всецело плодами соцреализма; однако идущая от сердца вера в идеи социализма впоследствии привела к появлению романов “Апшерон” и “Черные скалы”, поставив автора в ряды классиков соцреализма.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Повесть “Пери-хала и Ленин” Мирзы Ибрагимова — детище его “соцреалистического” видения, забудется сама собой, по причине искусственности фабулы, но его роман “Наступит день” останется, ибо здесь соцреализм позволил (вынуждаемый автором) ввести в нашу литературу идеи национального </w:t>
      </w:r>
      <w:proofErr w:type="spellStart"/>
      <w:r w:rsidRPr="005F67C2">
        <w:rPr>
          <w:rFonts w:ascii="Times New Roman" w:hAnsi="Times New Roman" w:cs="Times New Roman"/>
          <w:sz w:val="28"/>
          <w:szCs w:val="28"/>
        </w:rPr>
        <w:t>самостояния</w:t>
      </w:r>
      <w:proofErr w:type="spellEnd"/>
      <w:r w:rsidRPr="005F67C2">
        <w:rPr>
          <w:rFonts w:ascii="Times New Roman" w:hAnsi="Times New Roman" w:cs="Times New Roman"/>
          <w:sz w:val="28"/>
          <w:szCs w:val="28"/>
        </w:rPr>
        <w:t>, национальной свободы.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Не забудем и то обстоятельство, что за 70 лет административного приложения соцреализма к искусству наряду с произведениями (талантливыми и бесталанными), созданными по лоциям этого метода, появлялись, в особенности после ХХ партсъезда, произведения, написанные вне его принципов, те, что Система не могла (а возможно, уже подсознательно и не хотела) распознать, “раскусить”, оставляя их авторов в покое после основательной критической взбучки, а порой ограничившись угрожающим рычанием.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w:t>
      </w:r>
    </w:p>
    <w:p w:rsidR="005F67C2" w:rsidRPr="005F67C2" w:rsidRDefault="005F67C2" w:rsidP="005F67C2">
      <w:pPr>
        <w:spacing w:after="0" w:line="240" w:lineRule="auto"/>
        <w:ind w:firstLine="709"/>
        <w:jc w:val="center"/>
        <w:rPr>
          <w:rFonts w:ascii="Times New Roman" w:hAnsi="Times New Roman" w:cs="Times New Roman"/>
          <w:sz w:val="28"/>
          <w:szCs w:val="28"/>
        </w:rPr>
      </w:pPr>
      <w:r w:rsidRPr="005F67C2">
        <w:rPr>
          <w:rFonts w:ascii="Times New Roman" w:hAnsi="Times New Roman" w:cs="Times New Roman"/>
          <w:sz w:val="28"/>
          <w:szCs w:val="28"/>
        </w:rPr>
        <w:t>3</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Что же дал соцреализм за семидесятилетний период азербайджанской литературе (что мы обрели) — и чего лишил он литературу (что мы потеряли)? Если поставить эти вопросы на чаши художественно-эстетических весов, я совершенно убежден, что обретенное нами будет не меньше потерь, а возможно, даже перевесит.</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Сначала разберемся в потерях.</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Самая большая потеря — то, что монополизированный Системой соцреализм и близко не подпускал никакие иные литературные течения, стремясь втиснуть в общие колодки индивидуальное художественное самовыражение. Многие литературные течения, возникшие в мировой литературе ХХ века, от абстракционизма и экзистенциализма до модернизма и постмодернизма, от неореализма до </w:t>
      </w:r>
      <w:proofErr w:type="spellStart"/>
      <w:r w:rsidRPr="005F67C2">
        <w:rPr>
          <w:rFonts w:ascii="Times New Roman" w:hAnsi="Times New Roman" w:cs="Times New Roman"/>
          <w:sz w:val="28"/>
          <w:szCs w:val="28"/>
        </w:rPr>
        <w:t>абсурдизма</w:t>
      </w:r>
      <w:proofErr w:type="spellEnd"/>
      <w:r w:rsidRPr="005F67C2">
        <w:rPr>
          <w:rFonts w:ascii="Times New Roman" w:hAnsi="Times New Roman" w:cs="Times New Roman"/>
          <w:sz w:val="28"/>
          <w:szCs w:val="28"/>
        </w:rPr>
        <w:t xml:space="preserve"> — остались вне азербайджанской литературы (да и литератур народов всего СССР). Это конечно же привнесло в литературу однообразие — и идейно-философское, и художественно-эстетическое, многие произведения этого периода кажутся произведенными конвейерным способом, по определенным трафаретам. В </w:t>
      </w:r>
      <w:r w:rsidRPr="005F67C2">
        <w:rPr>
          <w:rFonts w:ascii="Times New Roman" w:hAnsi="Times New Roman" w:cs="Times New Roman"/>
          <w:sz w:val="28"/>
          <w:szCs w:val="28"/>
        </w:rPr>
        <w:lastRenderedPageBreak/>
        <w:t xml:space="preserve">этом контексте вспоминается известное суждение Андре Жида — “искусство более энергично в пору тирании, нежели в пору свободы”. И я подумал, что в эпоху соцреализма это умозаключение не очень-то оправдало себя. Правда, благодаря той самой энергичности искусства создавались произведения истинной литературы, выходящие за рамки соцреализма, но это были достижения (порой большие достижения) “традиционной” литературы, как “Тихий Дон” или “Доктор Живаго”, или же произведения вышедших на всесоюзную арену “шестидесятников”. “Энергичность искусства” не смогла выразить себя всесторонне. А в тот период “на свободе” появлялись пьесы наподобие “Лысой певицы” Ионеско или “В ожидании </w:t>
      </w:r>
      <w:proofErr w:type="spellStart"/>
      <w:r w:rsidRPr="005F67C2">
        <w:rPr>
          <w:rFonts w:ascii="Times New Roman" w:hAnsi="Times New Roman" w:cs="Times New Roman"/>
          <w:sz w:val="28"/>
          <w:szCs w:val="28"/>
        </w:rPr>
        <w:t>Годо</w:t>
      </w:r>
      <w:proofErr w:type="spellEnd"/>
      <w:r w:rsidRPr="005F67C2">
        <w:rPr>
          <w:rFonts w:ascii="Times New Roman" w:hAnsi="Times New Roman" w:cs="Times New Roman"/>
          <w:sz w:val="28"/>
          <w:szCs w:val="28"/>
        </w:rPr>
        <w:t xml:space="preserve">” Беккета и сформировался “театр абсурда”; Сартр, Симона Бовуар, </w:t>
      </w:r>
      <w:proofErr w:type="spellStart"/>
      <w:r w:rsidRPr="005F67C2">
        <w:rPr>
          <w:rFonts w:ascii="Times New Roman" w:hAnsi="Times New Roman" w:cs="Times New Roman"/>
          <w:sz w:val="28"/>
          <w:szCs w:val="28"/>
        </w:rPr>
        <w:t>Кобо</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Абэ</w:t>
      </w:r>
      <w:proofErr w:type="spellEnd"/>
      <w:r w:rsidRPr="005F67C2">
        <w:rPr>
          <w:rFonts w:ascii="Times New Roman" w:hAnsi="Times New Roman" w:cs="Times New Roman"/>
          <w:sz w:val="28"/>
          <w:szCs w:val="28"/>
        </w:rPr>
        <w:t xml:space="preserve"> создавали образцы экзистенциальной прозы.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Другая потеря — соцреализм с его доминантой идеологического критерия создал благодатную почву для разгула бесталанного сочинительства. Для Системы не важна была художественная несостоятельность, прикрытая актуальной темой (перевыполнение плана по хлопку или выращиванию гусениц шелкопряда, ударное строительство </w:t>
      </w:r>
      <w:proofErr w:type="spellStart"/>
      <w:r w:rsidRPr="005F67C2">
        <w:rPr>
          <w:rFonts w:ascii="Times New Roman" w:hAnsi="Times New Roman" w:cs="Times New Roman"/>
          <w:sz w:val="28"/>
          <w:szCs w:val="28"/>
        </w:rPr>
        <w:t>Мингечаурской</w:t>
      </w:r>
      <w:proofErr w:type="spellEnd"/>
      <w:r w:rsidRPr="005F67C2">
        <w:rPr>
          <w:rFonts w:ascii="Times New Roman" w:hAnsi="Times New Roman" w:cs="Times New Roman"/>
          <w:sz w:val="28"/>
          <w:szCs w:val="28"/>
        </w:rPr>
        <w:t xml:space="preserve"> ГЭС, счастливая жизнь рабочих и колхозников, разоблачение капитализма и т.д. и т.п.); более того, конъюнктура принималась, превозносилась, поощрялась Сталинской премией, включалась в учебники, графомания возводилась в ранг искусства… Понятия “большой поэт”, “выдающийся писатель”, “талантливый художник”, “живой классик” превратились в должности, и Система назначала на них угодных ей авторов. Сталин своей известной фразой (по сути, вердиктом) — “Горький — вождь советской литературы” — назначил художника, прошедшего противоречивый, тернистый жизненный путь, официальным руководителем литературы.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Такая “раздача слонов” создавала в литературе сюрреалистическую картину наподобие часов Сальвадора Дали; но это быль, и нет нужды доказывать ее перечислением имен. Творческая участь многих назначенных “великих художников”, “новых классиков” известна, их крах одновременно с Системой, их освобождение “от занимаемых должностей” произошли у всех на глазах.</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Соцреализм спровоцировал изображение человека в двух полярно противоположных плоскостях — как “положительные и отрицательные” образы, рассортировав богатство характеров, их противоречивость, нюансы и многообразие в вечной борьбе Добра и Зла, размежевав в меру своего понимания на “приемлемые” и “неприемлемые” макеты.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Конфликт романов, пьес, поэм свелся к противоборству этих “положительных” и “отрицательных” персонажей, причем классификация их зиждилась не на художественно-этико-психологических, а на политических критериях. Образ, олицетворявший господствующую идеологию, не мог являться “отрицательным”, а персонаж, допускающий поступки и действия, чуждые этой идеологии, никак не мог быть “положительным”. В литературе выросла галерея “положительных героев”, увешанных “золотыми звездами”, и соцреализм так экипировал и обстругал этих героев, что они напоминали </w:t>
      </w:r>
      <w:r w:rsidRPr="005F67C2">
        <w:rPr>
          <w:rFonts w:ascii="Times New Roman" w:hAnsi="Times New Roman" w:cs="Times New Roman"/>
          <w:sz w:val="28"/>
          <w:szCs w:val="28"/>
        </w:rPr>
        <w:lastRenderedPageBreak/>
        <w:t>участников военного парада, проходившего перед вождями Системы, стоявшими на трибуне мавзолея 7 ноября.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Даже в исторических произведениях классификация образов основывалась на классовом подходе, и этот принцип, являвшийся одним из ключевых в азербайджанской литературе советского периода, стал изживаться лишь в </w:t>
      </w:r>
      <w:r>
        <w:rPr>
          <w:rFonts w:ascii="Times New Roman" w:hAnsi="Times New Roman" w:cs="Times New Roman"/>
          <w:sz w:val="28"/>
          <w:szCs w:val="28"/>
        </w:rPr>
        <w:t>19</w:t>
      </w:r>
      <w:r w:rsidRPr="005F67C2">
        <w:rPr>
          <w:rFonts w:ascii="Times New Roman" w:hAnsi="Times New Roman" w:cs="Times New Roman"/>
          <w:sz w:val="28"/>
          <w:szCs w:val="28"/>
        </w:rPr>
        <w:t xml:space="preserve">60-е годы: в нашей драматургии был создан образ </w:t>
      </w:r>
      <w:proofErr w:type="spellStart"/>
      <w:r w:rsidRPr="005F67C2">
        <w:rPr>
          <w:rFonts w:ascii="Times New Roman" w:hAnsi="Times New Roman" w:cs="Times New Roman"/>
          <w:sz w:val="28"/>
          <w:szCs w:val="28"/>
        </w:rPr>
        <w:t>Беюк</w:t>
      </w:r>
      <w:proofErr w:type="spellEnd"/>
      <w:r w:rsidRPr="005F67C2">
        <w:rPr>
          <w:rFonts w:ascii="Times New Roman" w:hAnsi="Times New Roman" w:cs="Times New Roman"/>
          <w:sz w:val="28"/>
          <w:szCs w:val="28"/>
        </w:rPr>
        <w:t xml:space="preserve">-бека (“Песня осталась в горах” Ильяса </w:t>
      </w:r>
      <w:proofErr w:type="spellStart"/>
      <w:r w:rsidRPr="005F67C2">
        <w:rPr>
          <w:rFonts w:ascii="Times New Roman" w:hAnsi="Times New Roman" w:cs="Times New Roman"/>
          <w:sz w:val="28"/>
          <w:szCs w:val="28"/>
        </w:rPr>
        <w:t>Эфендиева</w:t>
      </w:r>
      <w:proofErr w:type="spellEnd"/>
      <w:r w:rsidRPr="005F67C2">
        <w:rPr>
          <w:rFonts w:ascii="Times New Roman" w:hAnsi="Times New Roman" w:cs="Times New Roman"/>
          <w:sz w:val="28"/>
          <w:szCs w:val="28"/>
        </w:rPr>
        <w:t xml:space="preserve">), в прозе — </w:t>
      </w:r>
      <w:proofErr w:type="spellStart"/>
      <w:r w:rsidRPr="005F67C2">
        <w:rPr>
          <w:rFonts w:ascii="Times New Roman" w:hAnsi="Times New Roman" w:cs="Times New Roman"/>
          <w:sz w:val="28"/>
          <w:szCs w:val="28"/>
        </w:rPr>
        <w:t>Джахандар</w:t>
      </w:r>
      <w:proofErr w:type="spellEnd"/>
      <w:r w:rsidRPr="005F67C2">
        <w:rPr>
          <w:rFonts w:ascii="Times New Roman" w:hAnsi="Times New Roman" w:cs="Times New Roman"/>
          <w:sz w:val="28"/>
          <w:szCs w:val="28"/>
        </w:rPr>
        <w:t xml:space="preserve">-ага (“Буйная Кура” Исмаила </w:t>
      </w:r>
      <w:proofErr w:type="spellStart"/>
      <w:r w:rsidRPr="005F67C2">
        <w:rPr>
          <w:rFonts w:ascii="Times New Roman" w:hAnsi="Times New Roman" w:cs="Times New Roman"/>
          <w:sz w:val="28"/>
          <w:szCs w:val="28"/>
        </w:rPr>
        <w:t>Шихлы</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Кербалаи</w:t>
      </w:r>
      <w:proofErr w:type="spellEnd"/>
      <w:r w:rsidRPr="005F67C2">
        <w:rPr>
          <w:rFonts w:ascii="Times New Roman" w:hAnsi="Times New Roman" w:cs="Times New Roman"/>
          <w:sz w:val="28"/>
          <w:szCs w:val="28"/>
        </w:rPr>
        <w:t xml:space="preserve"> Исмаил (“Последний перевал” Фармана </w:t>
      </w:r>
      <w:proofErr w:type="spellStart"/>
      <w:r w:rsidRPr="005F67C2">
        <w:rPr>
          <w:rFonts w:ascii="Times New Roman" w:hAnsi="Times New Roman" w:cs="Times New Roman"/>
          <w:sz w:val="28"/>
          <w:szCs w:val="28"/>
        </w:rPr>
        <w:t>Керимзаде</w:t>
      </w:r>
      <w:proofErr w:type="spellEnd"/>
      <w:r w:rsidRPr="005F67C2">
        <w:rPr>
          <w:rFonts w:ascii="Times New Roman" w:hAnsi="Times New Roman" w:cs="Times New Roman"/>
          <w:sz w:val="28"/>
          <w:szCs w:val="28"/>
        </w:rPr>
        <w:t>). Все эти персонажи были живыми, полнокровными художественными характерами, созданными в большей степени человеческими отношениями, нежели отношениями классовыми.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Поляризация литературных героев породила деформацию во вкусах читателей, и практика показывает, что эта деформация до сих пор не изжита. Впрочем, сегодня в классовом подходе обозначилась иная крайность — беки, ханы должны быть непременно “положительными”, а с точки зрения художественности это оказывается другой ипостасью соцреализма.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Но не будем удаляться от темы.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Возникла пропасть между жизнью и литературой: если в любом обществе и при любом строе жизнь состояла из тысяч забот, трудностей, проблем, то предметом литературы становилась надуманная идиллия, не имеющая ничего общего с реальной жизнью. Стоило литературе (таланту) спуститься с идиллических небес на грешную землю и вторгнуться в жизнь — раздавались осуждающие окрики блюстителей метода.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Установки соцреализма обусловили однобокость в развитии нашего литературоведения, в ряде случаев история литературы и общественной мысли в целом подверглась дискриминационной деформации (например, были изучены “</w:t>
      </w:r>
      <w:proofErr w:type="spellStart"/>
      <w:r w:rsidRPr="005F67C2">
        <w:rPr>
          <w:rFonts w:ascii="Times New Roman" w:hAnsi="Times New Roman" w:cs="Times New Roman"/>
          <w:sz w:val="28"/>
          <w:szCs w:val="28"/>
        </w:rPr>
        <w:t>Молла</w:t>
      </w:r>
      <w:proofErr w:type="spellEnd"/>
      <w:r w:rsidRPr="005F67C2">
        <w:rPr>
          <w:rFonts w:ascii="Times New Roman" w:hAnsi="Times New Roman" w:cs="Times New Roman"/>
          <w:sz w:val="28"/>
          <w:szCs w:val="28"/>
        </w:rPr>
        <w:t xml:space="preserve"> Насреддин” и школа, связанная с этим журналом, — что само по себе архиважное событие, но публичный оппонент знаменитого журнала — “</w:t>
      </w:r>
      <w:proofErr w:type="spellStart"/>
      <w:r w:rsidRPr="005F67C2">
        <w:rPr>
          <w:rFonts w:ascii="Times New Roman" w:hAnsi="Times New Roman" w:cs="Times New Roman"/>
          <w:sz w:val="28"/>
          <w:szCs w:val="28"/>
        </w:rPr>
        <w:t>Фьюзат</w:t>
      </w:r>
      <w:proofErr w:type="spellEnd"/>
      <w:r w:rsidRPr="005F67C2">
        <w:rPr>
          <w:rFonts w:ascii="Times New Roman" w:hAnsi="Times New Roman" w:cs="Times New Roman"/>
          <w:sz w:val="28"/>
          <w:szCs w:val="28"/>
        </w:rPr>
        <w:t xml:space="preserve">” и его школа остались в тени, стали мишенью субъективной критики); хотя была проделана большая работа по изучению и преподаванию классиков, в ряде случаев верх брали вульгарно-социологические выводы (например, “Книга Праотца </w:t>
      </w:r>
      <w:proofErr w:type="spellStart"/>
      <w:r w:rsidRPr="005F67C2">
        <w:rPr>
          <w:rFonts w:ascii="Times New Roman" w:hAnsi="Times New Roman" w:cs="Times New Roman"/>
          <w:sz w:val="28"/>
          <w:szCs w:val="28"/>
        </w:rPr>
        <w:t>Горгуда</w:t>
      </w:r>
      <w:proofErr w:type="spellEnd"/>
      <w:r w:rsidRPr="005F67C2">
        <w:rPr>
          <w:rFonts w:ascii="Times New Roman" w:hAnsi="Times New Roman" w:cs="Times New Roman"/>
          <w:sz w:val="28"/>
          <w:szCs w:val="28"/>
        </w:rPr>
        <w:t xml:space="preserve">” в определенный период оценивалась с точки зрения классовых отношений (!), Низами, Физули представлялись чуть ли не атеистами, а </w:t>
      </w:r>
      <w:proofErr w:type="spellStart"/>
      <w:r w:rsidRPr="005F67C2">
        <w:rPr>
          <w:rFonts w:ascii="Times New Roman" w:hAnsi="Times New Roman" w:cs="Times New Roman"/>
          <w:sz w:val="28"/>
          <w:szCs w:val="28"/>
        </w:rPr>
        <w:t>Вагиф</w:t>
      </w:r>
      <w:proofErr w:type="spellEnd"/>
      <w:r w:rsidRPr="005F67C2">
        <w:rPr>
          <w:rFonts w:ascii="Times New Roman" w:hAnsi="Times New Roman" w:cs="Times New Roman"/>
          <w:sz w:val="28"/>
          <w:szCs w:val="28"/>
        </w:rPr>
        <w:t xml:space="preserve"> — как основоположник критического реализма).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 наконец, еще один важный вопрос, на котором хочу остановиться: соцреализм, с одной стороны, выставлял явления “китчевого” характера в искусстве как проявление буржуазного мышления, коварное заигрывание капиталистического общества с “</w:t>
      </w:r>
      <w:proofErr w:type="spellStart"/>
      <w:r w:rsidRPr="005F67C2">
        <w:rPr>
          <w:rFonts w:ascii="Times New Roman" w:hAnsi="Times New Roman" w:cs="Times New Roman"/>
          <w:sz w:val="28"/>
          <w:szCs w:val="28"/>
        </w:rPr>
        <w:t>пиплом</w:t>
      </w:r>
      <w:proofErr w:type="spellEnd"/>
      <w:r w:rsidRPr="005F67C2">
        <w:rPr>
          <w:rFonts w:ascii="Times New Roman" w:hAnsi="Times New Roman" w:cs="Times New Roman"/>
          <w:sz w:val="28"/>
          <w:szCs w:val="28"/>
        </w:rPr>
        <w:t xml:space="preserve">”; с другой же — изо всех сил стремился популяризировать искусство, литературу. “За лозунгом искусство принадлежит народу” стояла попытка адресовать народу не истинную жизнь, а ее “художественный” суррогат. Искусственная жизнь — то бишь фальшивая торжественность, дутый пафос, показушный оптимизм, картинная печаль, весь этот фальшивый коктейль был призван увлечь читателя в далекий от реальности мир, сыграть роль допинга энтузиазма, бурной радости или </w:t>
      </w:r>
      <w:r w:rsidRPr="005F67C2">
        <w:rPr>
          <w:rFonts w:ascii="Times New Roman" w:hAnsi="Times New Roman" w:cs="Times New Roman"/>
          <w:sz w:val="28"/>
          <w:szCs w:val="28"/>
        </w:rPr>
        <w:lastRenderedPageBreak/>
        <w:t>сентиментальных слез. Практика нашей постсоветской литературы показывает, что такая вот “соцреалистическая” туфта в той или иной степени продолжает оставаться содержанием литературы. Одновременно — в том-то и беда — это соответствует эстетическим запросам самих читателей.</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Вот главные, на мой взгляд, потери, остальные же издержки, думается, в той или иной мере связаны с ними.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А теперь давайте рассмотрим наши обретения.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Есть ряд жанров, которые в досоветское время отсутствовали или существовали в зачаточном состоянии в азербайджанской литературе. Например, жанр романа. Некоторые литературоведы ведут отсчет истории национального романа с поэм Низами, другие первыми образцами романа у нас считают “Рашид-бек и </w:t>
      </w:r>
      <w:proofErr w:type="spellStart"/>
      <w:r w:rsidRPr="005F67C2">
        <w:rPr>
          <w:rFonts w:ascii="Times New Roman" w:hAnsi="Times New Roman" w:cs="Times New Roman"/>
          <w:sz w:val="28"/>
          <w:szCs w:val="28"/>
        </w:rPr>
        <w:t>Саадет-ханум</w:t>
      </w:r>
      <w:proofErr w:type="spellEnd"/>
      <w:r w:rsidRPr="005F67C2">
        <w:rPr>
          <w:rFonts w:ascii="Times New Roman" w:hAnsi="Times New Roman" w:cs="Times New Roman"/>
          <w:sz w:val="28"/>
          <w:szCs w:val="28"/>
        </w:rPr>
        <w:t xml:space="preserve">”, Исмаил-бека </w:t>
      </w:r>
      <w:proofErr w:type="spellStart"/>
      <w:r w:rsidRPr="005F67C2">
        <w:rPr>
          <w:rFonts w:ascii="Times New Roman" w:hAnsi="Times New Roman" w:cs="Times New Roman"/>
          <w:sz w:val="28"/>
          <w:szCs w:val="28"/>
        </w:rPr>
        <w:t>Куткашенского</w:t>
      </w:r>
      <w:proofErr w:type="spellEnd"/>
      <w:r w:rsidRPr="005F67C2">
        <w:rPr>
          <w:rFonts w:ascii="Times New Roman" w:hAnsi="Times New Roman" w:cs="Times New Roman"/>
          <w:sz w:val="28"/>
          <w:szCs w:val="28"/>
        </w:rPr>
        <w:t xml:space="preserve">, третьи — “Осел, навьюченный книгами” </w:t>
      </w:r>
      <w:proofErr w:type="spellStart"/>
      <w:r w:rsidRPr="005F67C2">
        <w:rPr>
          <w:rFonts w:ascii="Times New Roman" w:hAnsi="Times New Roman" w:cs="Times New Roman"/>
          <w:sz w:val="28"/>
          <w:szCs w:val="28"/>
        </w:rPr>
        <w:t>Абдулрагима</w:t>
      </w:r>
      <w:proofErr w:type="spellEnd"/>
      <w:r w:rsidRPr="005F67C2">
        <w:rPr>
          <w:rFonts w:ascii="Times New Roman" w:hAnsi="Times New Roman" w:cs="Times New Roman"/>
          <w:sz w:val="28"/>
          <w:szCs w:val="28"/>
        </w:rPr>
        <w:t xml:space="preserve">-Аги </w:t>
      </w:r>
      <w:proofErr w:type="spellStart"/>
      <w:r w:rsidRPr="005F67C2">
        <w:rPr>
          <w:rFonts w:ascii="Times New Roman" w:hAnsi="Times New Roman" w:cs="Times New Roman"/>
          <w:sz w:val="28"/>
          <w:szCs w:val="28"/>
        </w:rPr>
        <w:t>Талыбова</w:t>
      </w:r>
      <w:proofErr w:type="spellEnd"/>
      <w:r w:rsidRPr="005F67C2">
        <w:rPr>
          <w:rFonts w:ascii="Times New Roman" w:hAnsi="Times New Roman" w:cs="Times New Roman"/>
          <w:sz w:val="28"/>
          <w:szCs w:val="28"/>
        </w:rPr>
        <w:t>…</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Но истина в том, что именно соцреализм превратил жанр романа в факт национальной азербайджанской литературы.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Даже окончательное формирование рассказа, его эстетическое насыщение и утверждение в рядах ведущих жанров нашей литературы — после “Жалобы” Физули, “Книги аскера” А.</w:t>
      </w:r>
      <w:r>
        <w:rPr>
          <w:rFonts w:ascii="Times New Roman" w:hAnsi="Times New Roman" w:cs="Times New Roman"/>
          <w:sz w:val="28"/>
          <w:szCs w:val="28"/>
        </w:rPr>
        <w:t> </w:t>
      </w:r>
      <w:proofErr w:type="spellStart"/>
      <w:r w:rsidRPr="005F67C2">
        <w:rPr>
          <w:rFonts w:ascii="Times New Roman" w:hAnsi="Times New Roman" w:cs="Times New Roman"/>
          <w:sz w:val="28"/>
          <w:szCs w:val="28"/>
        </w:rPr>
        <w:t>Бакиханова</w:t>
      </w:r>
      <w:proofErr w:type="spellEnd"/>
      <w:r w:rsidRPr="005F67C2">
        <w:rPr>
          <w:rFonts w:ascii="Times New Roman" w:hAnsi="Times New Roman" w:cs="Times New Roman"/>
          <w:sz w:val="28"/>
          <w:szCs w:val="28"/>
        </w:rPr>
        <w:t>, “Обманутых звезд” М.</w:t>
      </w:r>
      <w:r>
        <w:rPr>
          <w:rFonts w:ascii="Times New Roman" w:hAnsi="Times New Roman" w:cs="Times New Roman"/>
          <w:sz w:val="28"/>
          <w:szCs w:val="28"/>
        </w:rPr>
        <w:t> </w:t>
      </w:r>
      <w:r w:rsidRPr="005F67C2">
        <w:rPr>
          <w:rFonts w:ascii="Times New Roman" w:hAnsi="Times New Roman" w:cs="Times New Roman"/>
          <w:sz w:val="28"/>
          <w:szCs w:val="28"/>
        </w:rPr>
        <w:t>Ф.</w:t>
      </w:r>
      <w:r>
        <w:rPr>
          <w:rFonts w:ascii="Times New Roman" w:hAnsi="Times New Roman" w:cs="Times New Roman"/>
          <w:sz w:val="28"/>
          <w:szCs w:val="28"/>
        </w:rPr>
        <w:t> </w:t>
      </w:r>
      <w:r w:rsidRPr="005F67C2">
        <w:rPr>
          <w:rFonts w:ascii="Times New Roman" w:hAnsi="Times New Roman" w:cs="Times New Roman"/>
          <w:sz w:val="28"/>
          <w:szCs w:val="28"/>
        </w:rPr>
        <w:t xml:space="preserve">Ахундова, после </w:t>
      </w:r>
      <w:proofErr w:type="spellStart"/>
      <w:r w:rsidRPr="005F67C2">
        <w:rPr>
          <w:rFonts w:ascii="Times New Roman" w:hAnsi="Times New Roman" w:cs="Times New Roman"/>
          <w:sz w:val="28"/>
          <w:szCs w:val="28"/>
        </w:rPr>
        <w:t>Джалила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Мамедкулизаде</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Абдуррагим</w:t>
      </w:r>
      <w:proofErr w:type="spellEnd"/>
      <w:r w:rsidRPr="005F67C2">
        <w:rPr>
          <w:rFonts w:ascii="Times New Roman" w:hAnsi="Times New Roman" w:cs="Times New Roman"/>
          <w:sz w:val="28"/>
          <w:szCs w:val="28"/>
        </w:rPr>
        <w:t xml:space="preserve"> бека </w:t>
      </w:r>
      <w:proofErr w:type="spellStart"/>
      <w:r w:rsidRPr="005F67C2">
        <w:rPr>
          <w:rFonts w:ascii="Times New Roman" w:hAnsi="Times New Roman" w:cs="Times New Roman"/>
          <w:sz w:val="28"/>
          <w:szCs w:val="28"/>
        </w:rPr>
        <w:t>Ахвердова</w:t>
      </w:r>
      <w:proofErr w:type="spellEnd"/>
      <w:r w:rsidRPr="005F67C2">
        <w:rPr>
          <w:rFonts w:ascii="Times New Roman" w:hAnsi="Times New Roman" w:cs="Times New Roman"/>
          <w:sz w:val="28"/>
          <w:szCs w:val="28"/>
        </w:rPr>
        <w:t xml:space="preserve">, создавших превосходные образцы рассказа, — стало возможным благодаря соцреализму. Такие рассказы, как “Прошение о воде” Сулеймана Рагимова, “Соперники”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Гусейна</w:t>
      </w:r>
      <w:proofErr w:type="spellEnd"/>
      <w:r w:rsidRPr="005F67C2">
        <w:rPr>
          <w:rFonts w:ascii="Times New Roman" w:hAnsi="Times New Roman" w:cs="Times New Roman"/>
          <w:sz w:val="28"/>
          <w:szCs w:val="28"/>
        </w:rPr>
        <w:t>, “</w:t>
      </w:r>
      <w:proofErr w:type="spellStart"/>
      <w:r w:rsidRPr="005F67C2">
        <w:rPr>
          <w:rFonts w:ascii="Times New Roman" w:hAnsi="Times New Roman" w:cs="Times New Roman"/>
          <w:sz w:val="28"/>
          <w:szCs w:val="28"/>
        </w:rPr>
        <w:t>Кирщик</w:t>
      </w:r>
      <w:proofErr w:type="spellEnd"/>
      <w:r w:rsidRPr="005F67C2">
        <w:rPr>
          <w:rFonts w:ascii="Times New Roman" w:hAnsi="Times New Roman" w:cs="Times New Roman"/>
          <w:sz w:val="28"/>
          <w:szCs w:val="28"/>
        </w:rPr>
        <w:t xml:space="preserve"> и красный цветок” Ильяса </w:t>
      </w:r>
      <w:proofErr w:type="spellStart"/>
      <w:r w:rsidRPr="005F67C2">
        <w:rPr>
          <w:rFonts w:ascii="Times New Roman" w:hAnsi="Times New Roman" w:cs="Times New Roman"/>
          <w:sz w:val="28"/>
          <w:szCs w:val="28"/>
        </w:rPr>
        <w:t>Эфендиева</w:t>
      </w:r>
      <w:proofErr w:type="spellEnd"/>
      <w:r w:rsidRPr="005F67C2">
        <w:rPr>
          <w:rFonts w:ascii="Times New Roman" w:hAnsi="Times New Roman" w:cs="Times New Roman"/>
          <w:sz w:val="28"/>
          <w:szCs w:val="28"/>
        </w:rPr>
        <w:t xml:space="preserve">, “На пляже” </w:t>
      </w:r>
      <w:proofErr w:type="spellStart"/>
      <w:r w:rsidRPr="005F67C2">
        <w:rPr>
          <w:rFonts w:ascii="Times New Roman" w:hAnsi="Times New Roman" w:cs="Times New Roman"/>
          <w:sz w:val="28"/>
          <w:szCs w:val="28"/>
        </w:rPr>
        <w:t>Исы</w:t>
      </w:r>
      <w:proofErr w:type="spellEnd"/>
      <w:r w:rsidRPr="005F67C2">
        <w:rPr>
          <w:rFonts w:ascii="Times New Roman" w:hAnsi="Times New Roman" w:cs="Times New Roman"/>
          <w:sz w:val="28"/>
          <w:szCs w:val="28"/>
        </w:rPr>
        <w:t xml:space="preserve"> Гусейнова, “Палые листья” </w:t>
      </w:r>
      <w:proofErr w:type="spellStart"/>
      <w:r w:rsidRPr="005F67C2">
        <w:rPr>
          <w:rFonts w:ascii="Times New Roman" w:hAnsi="Times New Roman" w:cs="Times New Roman"/>
          <w:sz w:val="28"/>
          <w:szCs w:val="28"/>
        </w:rPr>
        <w:t>Салама</w:t>
      </w:r>
      <w:proofErr w:type="spellEnd"/>
      <w:r w:rsidRPr="005F67C2">
        <w:rPr>
          <w:rFonts w:ascii="Times New Roman" w:hAnsi="Times New Roman" w:cs="Times New Roman"/>
          <w:sz w:val="28"/>
          <w:szCs w:val="28"/>
        </w:rPr>
        <w:t xml:space="preserve"> Кадырзаде, “</w:t>
      </w:r>
      <w:proofErr w:type="spellStart"/>
      <w:r w:rsidRPr="005F67C2">
        <w:rPr>
          <w:rFonts w:ascii="Times New Roman" w:hAnsi="Times New Roman" w:cs="Times New Roman"/>
          <w:sz w:val="28"/>
          <w:szCs w:val="28"/>
        </w:rPr>
        <w:t>Аробщик</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Сабира</w:t>
      </w:r>
      <w:proofErr w:type="spellEnd"/>
      <w:r w:rsidRPr="005F67C2">
        <w:rPr>
          <w:rFonts w:ascii="Times New Roman" w:hAnsi="Times New Roman" w:cs="Times New Roman"/>
          <w:sz w:val="28"/>
          <w:szCs w:val="28"/>
        </w:rPr>
        <w:t xml:space="preserve"> Ахмедова, “Фото “Фантазия” </w:t>
      </w:r>
      <w:proofErr w:type="spellStart"/>
      <w:r w:rsidRPr="005F67C2">
        <w:rPr>
          <w:rFonts w:ascii="Times New Roman" w:hAnsi="Times New Roman" w:cs="Times New Roman"/>
          <w:sz w:val="28"/>
          <w:szCs w:val="28"/>
        </w:rPr>
        <w:t>Юсифа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Самедоглу</w:t>
      </w:r>
      <w:proofErr w:type="spellEnd"/>
      <w:r w:rsidRPr="005F67C2">
        <w:rPr>
          <w:rFonts w:ascii="Times New Roman" w:hAnsi="Times New Roman" w:cs="Times New Roman"/>
          <w:sz w:val="28"/>
          <w:szCs w:val="28"/>
        </w:rPr>
        <w:t>,</w:t>
      </w:r>
      <w:r w:rsidRPr="005F67C2">
        <w:rPr>
          <w:rFonts w:ascii="Times New Roman" w:hAnsi="Times New Roman" w:cs="Times New Roman"/>
          <w:sz w:val="28"/>
          <w:szCs w:val="28"/>
        </w:rPr>
        <w:br/>
        <w:t xml:space="preserve">“Сердце — такая штука…” </w:t>
      </w:r>
      <w:proofErr w:type="spellStart"/>
      <w:r w:rsidRPr="005F67C2">
        <w:rPr>
          <w:rFonts w:ascii="Times New Roman" w:hAnsi="Times New Roman" w:cs="Times New Roman"/>
          <w:sz w:val="28"/>
          <w:szCs w:val="28"/>
        </w:rPr>
        <w:t>Акрама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Айлисли</w:t>
      </w:r>
      <w:proofErr w:type="spellEnd"/>
      <w:r w:rsidRPr="005F67C2">
        <w:rPr>
          <w:rFonts w:ascii="Times New Roman" w:hAnsi="Times New Roman" w:cs="Times New Roman"/>
          <w:sz w:val="28"/>
          <w:szCs w:val="28"/>
        </w:rPr>
        <w:t xml:space="preserve">, “Последняя ночь уходящего года” </w:t>
      </w:r>
      <w:proofErr w:type="spellStart"/>
      <w:r w:rsidRPr="005F67C2">
        <w:rPr>
          <w:rFonts w:ascii="Times New Roman" w:hAnsi="Times New Roman" w:cs="Times New Roman"/>
          <w:sz w:val="28"/>
          <w:szCs w:val="28"/>
        </w:rPr>
        <w:t>Анара</w:t>
      </w:r>
      <w:proofErr w:type="spellEnd"/>
      <w:r w:rsidRPr="005F67C2">
        <w:rPr>
          <w:rFonts w:ascii="Times New Roman" w:hAnsi="Times New Roman" w:cs="Times New Roman"/>
          <w:sz w:val="28"/>
          <w:szCs w:val="28"/>
        </w:rPr>
        <w:t xml:space="preserve"> характеризовали не только индивидуальное творчество того или иного автора, но и азербайджанский рассказ в целом как художественно-эстетическое понятие. Примечательно, что часть этих рассказов, по сути, выходила за рамки соцреализма, другая часть вообще была написана вне этих рамок; однако установки соцреализма не возвели преграду (вернее, не смогли возвести) перед ними, соцреализм принял их, даже поставил в пример, и таким образом азербайджанский рассказ вышел на арену как мощный приток нашей литературы.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Истина в том, что самовыражение азербайджанской литературы во всех</w:t>
      </w:r>
      <w:r w:rsidRPr="005F67C2">
        <w:rPr>
          <w:rFonts w:ascii="Times New Roman" w:hAnsi="Times New Roman" w:cs="Times New Roman"/>
          <w:sz w:val="28"/>
          <w:szCs w:val="28"/>
        </w:rPr>
        <w:br/>
        <w:t xml:space="preserve">жанрах — от стихотворений в прозе до свободного стиха, от повести (по европейским меркам, “малого романа” или, </w:t>
      </w:r>
      <w:proofErr w:type="spellStart"/>
      <w:r w:rsidRPr="005F67C2">
        <w:rPr>
          <w:rFonts w:ascii="Times New Roman" w:hAnsi="Times New Roman" w:cs="Times New Roman"/>
          <w:sz w:val="28"/>
          <w:szCs w:val="28"/>
        </w:rPr>
        <w:t>по-турецкой</w:t>
      </w:r>
      <w:proofErr w:type="spellEnd"/>
      <w:r w:rsidRPr="005F67C2">
        <w:rPr>
          <w:rFonts w:ascii="Times New Roman" w:hAnsi="Times New Roman" w:cs="Times New Roman"/>
          <w:sz w:val="28"/>
          <w:szCs w:val="28"/>
        </w:rPr>
        <w:t xml:space="preserve"> терминологии, “большого рассказа”) до трагикомедии и фарса стало возможным при непосредственном участии соцреализма.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Конечно, может возникнуть вопрос: неужели, не будь соцреализма, в контексте развития мировой литературы и сильных интеграционных тенденций в ХХ веке не возникли бы эти жанры? Весьма вероятно, возникли бы. Но факт остается фактом: хотим мы того или нет, соцреализм вошел в историю азербайджанской литературы ХХ века.</w:t>
      </w: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С одной стороны, из-за вульгарно-социологической “экспансии” соцреализма в фольклор, в народное творчество, в </w:t>
      </w:r>
      <w:proofErr w:type="spellStart"/>
      <w:r w:rsidRPr="005F67C2">
        <w:rPr>
          <w:rFonts w:ascii="Times New Roman" w:hAnsi="Times New Roman" w:cs="Times New Roman"/>
          <w:sz w:val="28"/>
          <w:szCs w:val="28"/>
        </w:rPr>
        <w:t>ашугскую</w:t>
      </w:r>
      <w:proofErr w:type="spellEnd"/>
      <w:r w:rsidRPr="005F67C2">
        <w:rPr>
          <w:rFonts w:ascii="Times New Roman" w:hAnsi="Times New Roman" w:cs="Times New Roman"/>
          <w:sz w:val="28"/>
          <w:szCs w:val="28"/>
        </w:rPr>
        <w:t xml:space="preserve"> поэзию, </w:t>
      </w:r>
      <w:r w:rsidRPr="005F67C2">
        <w:rPr>
          <w:rFonts w:ascii="Times New Roman" w:hAnsi="Times New Roman" w:cs="Times New Roman"/>
          <w:sz w:val="28"/>
          <w:szCs w:val="28"/>
        </w:rPr>
        <w:lastRenderedPageBreak/>
        <w:t xml:space="preserve">появлялись уродливые образчики актуального </w:t>
      </w:r>
      <w:proofErr w:type="spellStart"/>
      <w:r w:rsidRPr="005F67C2">
        <w:rPr>
          <w:rFonts w:ascii="Times New Roman" w:hAnsi="Times New Roman" w:cs="Times New Roman"/>
          <w:sz w:val="28"/>
          <w:szCs w:val="28"/>
        </w:rPr>
        <w:t>версификаторства</w:t>
      </w:r>
      <w:proofErr w:type="spellEnd"/>
      <w:r w:rsidRPr="005F67C2">
        <w:rPr>
          <w:rFonts w:ascii="Times New Roman" w:hAnsi="Times New Roman" w:cs="Times New Roman"/>
          <w:sz w:val="28"/>
          <w:szCs w:val="28"/>
        </w:rPr>
        <w:t xml:space="preserve">. Вот строфы из </w:t>
      </w:r>
      <w:proofErr w:type="spellStart"/>
      <w:r w:rsidRPr="005F67C2">
        <w:rPr>
          <w:rFonts w:ascii="Times New Roman" w:hAnsi="Times New Roman" w:cs="Times New Roman"/>
          <w:sz w:val="28"/>
          <w:szCs w:val="28"/>
        </w:rPr>
        <w:t>ашугских</w:t>
      </w:r>
      <w:proofErr w:type="spellEnd"/>
      <w:r w:rsidRPr="005F67C2">
        <w:rPr>
          <w:rFonts w:ascii="Times New Roman" w:hAnsi="Times New Roman" w:cs="Times New Roman"/>
          <w:sz w:val="28"/>
          <w:szCs w:val="28"/>
        </w:rPr>
        <w:t xml:space="preserve"> стихотворений в форме “</w:t>
      </w:r>
      <w:proofErr w:type="spellStart"/>
      <w:r w:rsidRPr="005F67C2">
        <w:rPr>
          <w:rFonts w:ascii="Times New Roman" w:hAnsi="Times New Roman" w:cs="Times New Roman"/>
          <w:sz w:val="28"/>
          <w:szCs w:val="28"/>
        </w:rPr>
        <w:t>Гошма</w:t>
      </w:r>
      <w:proofErr w:type="spellEnd"/>
      <w:r w:rsidRPr="005F67C2">
        <w:rPr>
          <w:rFonts w:ascii="Times New Roman" w:hAnsi="Times New Roman" w:cs="Times New Roman"/>
          <w:sz w:val="28"/>
          <w:szCs w:val="28"/>
        </w:rPr>
        <w:t>”, опубликованных в газ</w:t>
      </w:r>
      <w:r>
        <w:rPr>
          <w:rFonts w:ascii="Times New Roman" w:hAnsi="Times New Roman" w:cs="Times New Roman"/>
          <w:sz w:val="28"/>
          <w:szCs w:val="28"/>
        </w:rPr>
        <w:t>ете “Коммунист” (6 августа 1937 </w:t>
      </w:r>
      <w:r w:rsidRPr="005F67C2">
        <w:rPr>
          <w:rFonts w:ascii="Times New Roman" w:hAnsi="Times New Roman" w:cs="Times New Roman"/>
          <w:sz w:val="28"/>
          <w:szCs w:val="28"/>
        </w:rPr>
        <w:t>г.). Цитирую в подстрочном переводе.</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Дорогого Шмидта отправил ты в далекие края,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Самолетом вылетел, выведал дороги он.</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Водрузили алый стяг на ледяные горы,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Иностранцам стало не по себе, Сталин…</w:t>
      </w: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(Ашуг </w:t>
      </w:r>
      <w:proofErr w:type="spellStart"/>
      <w:r w:rsidRPr="005F67C2">
        <w:rPr>
          <w:rFonts w:ascii="Times New Roman" w:hAnsi="Times New Roman" w:cs="Times New Roman"/>
          <w:sz w:val="28"/>
          <w:szCs w:val="28"/>
        </w:rPr>
        <w:t>Авак</w:t>
      </w:r>
      <w:proofErr w:type="spellEnd"/>
      <w:r w:rsidRPr="005F67C2">
        <w:rPr>
          <w:rFonts w:ascii="Times New Roman" w:hAnsi="Times New Roman" w:cs="Times New Roman"/>
          <w:sz w:val="28"/>
          <w:szCs w:val="28"/>
        </w:rPr>
        <w:t>)</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Сталинский маршрут, живи </w:t>
      </w:r>
      <w:proofErr w:type="spellStart"/>
      <w:r w:rsidRPr="005F67C2">
        <w:rPr>
          <w:rFonts w:ascii="Times New Roman" w:hAnsi="Times New Roman" w:cs="Times New Roman"/>
          <w:sz w:val="28"/>
          <w:szCs w:val="28"/>
        </w:rPr>
        <w:t>тыщу</w:t>
      </w:r>
      <w:proofErr w:type="spellEnd"/>
      <w:r w:rsidRPr="005F67C2">
        <w:rPr>
          <w:rFonts w:ascii="Times New Roman" w:hAnsi="Times New Roman" w:cs="Times New Roman"/>
          <w:sz w:val="28"/>
          <w:szCs w:val="28"/>
        </w:rPr>
        <w:t xml:space="preserve"> лет,</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Джигиты твой план довели до конца.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Орден Ленина прикрепили к груди,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Каждый стал командиром корпуса.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(Ашуг Мирза)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Я в газете прочел и узнал обо всем.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Террорист учинил этот шум (переполох)</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Ты уничтожил, разгромил шпиона,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Вредителя, живущего химерами, Сталин!</w:t>
      </w: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(Ашуг </w:t>
      </w:r>
      <w:proofErr w:type="spellStart"/>
      <w:r w:rsidRPr="005F67C2">
        <w:rPr>
          <w:rFonts w:ascii="Times New Roman" w:hAnsi="Times New Roman" w:cs="Times New Roman"/>
          <w:sz w:val="28"/>
          <w:szCs w:val="28"/>
        </w:rPr>
        <w:t>Асад</w:t>
      </w:r>
      <w:proofErr w:type="spellEnd"/>
      <w:r w:rsidRPr="005F67C2">
        <w:rPr>
          <w:rFonts w:ascii="Times New Roman" w:hAnsi="Times New Roman" w:cs="Times New Roman"/>
          <w:sz w:val="28"/>
          <w:szCs w:val="28"/>
        </w:rPr>
        <w:t>)</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Даже в русскоязычной официальной партийной прессе появлялись </w:t>
      </w:r>
      <w:proofErr w:type="spellStart"/>
      <w:r w:rsidRPr="005F67C2">
        <w:rPr>
          <w:rFonts w:ascii="Times New Roman" w:hAnsi="Times New Roman" w:cs="Times New Roman"/>
          <w:sz w:val="28"/>
          <w:szCs w:val="28"/>
        </w:rPr>
        <w:t>ашугские</w:t>
      </w:r>
      <w:proofErr w:type="spellEnd"/>
      <w:r w:rsidRPr="005F67C2">
        <w:rPr>
          <w:rFonts w:ascii="Times New Roman" w:hAnsi="Times New Roman" w:cs="Times New Roman"/>
          <w:sz w:val="28"/>
          <w:szCs w:val="28"/>
        </w:rPr>
        <w:t xml:space="preserve"> вирши на азербайджанском языке (см. “Бакинский рабочий”, 8 августа 1937 г.):</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На весь мир она одна — Сталинская Конституция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Двадцать первая статья — право граждан на образование,</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Сто двадцатая статья — вот подспорье старикам.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Сто двадцать пятая гласит — свобода слова и печати.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Мы услышали, как их зачитывали на собраниях.</w:t>
      </w:r>
    </w:p>
    <w:p w:rsid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(Ашуг </w:t>
      </w:r>
      <w:proofErr w:type="spellStart"/>
      <w:r w:rsidRPr="005F67C2">
        <w:rPr>
          <w:rFonts w:ascii="Times New Roman" w:hAnsi="Times New Roman" w:cs="Times New Roman"/>
          <w:sz w:val="28"/>
          <w:szCs w:val="28"/>
        </w:rPr>
        <w:t>Бахман</w:t>
      </w:r>
      <w:proofErr w:type="spellEnd"/>
      <w:r w:rsidRPr="005F67C2">
        <w:rPr>
          <w:rFonts w:ascii="Times New Roman" w:hAnsi="Times New Roman" w:cs="Times New Roman"/>
          <w:sz w:val="28"/>
          <w:szCs w:val="28"/>
        </w:rPr>
        <w:t>)</w:t>
      </w:r>
    </w:p>
    <w:p w:rsidR="005F67C2" w:rsidRPr="005F67C2" w:rsidRDefault="005F67C2" w:rsidP="005F67C2">
      <w:pPr>
        <w:spacing w:after="0" w:line="240" w:lineRule="auto"/>
        <w:ind w:firstLine="709"/>
        <w:jc w:val="both"/>
        <w:rPr>
          <w:rFonts w:ascii="Times New Roman" w:hAnsi="Times New Roman" w:cs="Times New Roman"/>
          <w:sz w:val="28"/>
          <w:szCs w:val="28"/>
        </w:rPr>
      </w:pP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Ясно, что </w:t>
      </w:r>
      <w:proofErr w:type="spellStart"/>
      <w:r w:rsidRPr="005F67C2">
        <w:rPr>
          <w:rFonts w:ascii="Times New Roman" w:hAnsi="Times New Roman" w:cs="Times New Roman"/>
          <w:sz w:val="28"/>
          <w:szCs w:val="28"/>
        </w:rPr>
        <w:t>ашугский</w:t>
      </w:r>
      <w:proofErr w:type="spellEnd"/>
      <w:r w:rsidRPr="005F67C2">
        <w:rPr>
          <w:rFonts w:ascii="Times New Roman" w:hAnsi="Times New Roman" w:cs="Times New Roman"/>
          <w:sz w:val="28"/>
          <w:szCs w:val="28"/>
        </w:rPr>
        <w:t xml:space="preserve"> стих дискредитировать более беззастенчиво невозможно; однако при всех этих холопских непотребствах соцреализм инициировал системное изучение (пусть и тенденциозное) фольклора и классической литературы; наши </w:t>
      </w:r>
      <w:proofErr w:type="spellStart"/>
      <w:r w:rsidRPr="005F67C2">
        <w:rPr>
          <w:rFonts w:ascii="Times New Roman" w:hAnsi="Times New Roman" w:cs="Times New Roman"/>
          <w:sz w:val="28"/>
          <w:szCs w:val="28"/>
        </w:rPr>
        <w:t>дастаны</w:t>
      </w:r>
      <w:proofErr w:type="spellEnd"/>
      <w:r w:rsidRPr="005F67C2">
        <w:rPr>
          <w:rFonts w:ascii="Times New Roman" w:hAnsi="Times New Roman" w:cs="Times New Roman"/>
          <w:sz w:val="28"/>
          <w:szCs w:val="28"/>
        </w:rPr>
        <w:t xml:space="preserve">, сказки, </w:t>
      </w:r>
      <w:proofErr w:type="spellStart"/>
      <w:r w:rsidRPr="005F67C2">
        <w:rPr>
          <w:rFonts w:ascii="Times New Roman" w:hAnsi="Times New Roman" w:cs="Times New Roman"/>
          <w:sz w:val="28"/>
          <w:szCs w:val="28"/>
        </w:rPr>
        <w:t>баяты</w:t>
      </w:r>
      <w:proofErr w:type="spellEnd"/>
      <w:r w:rsidRPr="005F67C2">
        <w:rPr>
          <w:rFonts w:ascii="Times New Roman" w:hAnsi="Times New Roman" w:cs="Times New Roman"/>
          <w:sz w:val="28"/>
          <w:szCs w:val="28"/>
        </w:rPr>
        <w:t xml:space="preserve"> и другие образцы не замкнулись озвучиванием на меджлисах, торжествах, и не ограничились только изданием — они были пропущены через научный анализ, таким образом складывалась теоретическая картина национальных эстетических ценностей и основ (</w:t>
      </w:r>
      <w:proofErr w:type="spellStart"/>
      <w:r w:rsidRPr="005F67C2">
        <w:rPr>
          <w:rFonts w:ascii="Times New Roman" w:hAnsi="Times New Roman" w:cs="Times New Roman"/>
          <w:sz w:val="28"/>
          <w:szCs w:val="28"/>
        </w:rPr>
        <w:t>Ханафи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Зейналлы</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Мамедгусейн</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Тахмасиб</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Ахлиман</w:t>
      </w:r>
      <w:proofErr w:type="spellEnd"/>
      <w:r w:rsidRPr="005F67C2">
        <w:rPr>
          <w:rFonts w:ascii="Times New Roman" w:hAnsi="Times New Roman" w:cs="Times New Roman"/>
          <w:sz w:val="28"/>
          <w:szCs w:val="28"/>
        </w:rPr>
        <w:t xml:space="preserve"> Ахундов, </w:t>
      </w:r>
      <w:proofErr w:type="spellStart"/>
      <w:r w:rsidRPr="005F67C2">
        <w:rPr>
          <w:rFonts w:ascii="Times New Roman" w:hAnsi="Times New Roman" w:cs="Times New Roman"/>
          <w:sz w:val="28"/>
          <w:szCs w:val="28"/>
        </w:rPr>
        <w:t>Вагиф</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Велиев</w:t>
      </w:r>
      <w:proofErr w:type="spellEnd"/>
      <w:r w:rsidRPr="005F67C2">
        <w:rPr>
          <w:rFonts w:ascii="Times New Roman" w:hAnsi="Times New Roman" w:cs="Times New Roman"/>
          <w:sz w:val="28"/>
          <w:szCs w:val="28"/>
        </w:rPr>
        <w:t xml:space="preserve">, Паша </w:t>
      </w:r>
      <w:proofErr w:type="spellStart"/>
      <w:r w:rsidRPr="005F67C2">
        <w:rPr>
          <w:rFonts w:ascii="Times New Roman" w:hAnsi="Times New Roman" w:cs="Times New Roman"/>
          <w:sz w:val="28"/>
          <w:szCs w:val="28"/>
        </w:rPr>
        <w:t>Эфендиев</w:t>
      </w:r>
      <w:proofErr w:type="spellEnd"/>
      <w:r w:rsidRPr="005F67C2">
        <w:rPr>
          <w:rFonts w:ascii="Times New Roman" w:hAnsi="Times New Roman" w:cs="Times New Roman"/>
          <w:sz w:val="28"/>
          <w:szCs w:val="28"/>
        </w:rPr>
        <w:t xml:space="preserve">, Мирза </w:t>
      </w:r>
      <w:proofErr w:type="spellStart"/>
      <w:r w:rsidRPr="005F67C2">
        <w:rPr>
          <w:rFonts w:ascii="Times New Roman" w:hAnsi="Times New Roman" w:cs="Times New Roman"/>
          <w:sz w:val="28"/>
          <w:szCs w:val="28"/>
        </w:rPr>
        <w:t>Аббаслы</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Гасан</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Касумов</w:t>
      </w:r>
      <w:proofErr w:type="spellEnd"/>
      <w:r w:rsidRPr="005F67C2">
        <w:rPr>
          <w:rFonts w:ascii="Times New Roman" w:hAnsi="Times New Roman" w:cs="Times New Roman"/>
          <w:sz w:val="28"/>
          <w:szCs w:val="28"/>
        </w:rPr>
        <w:t xml:space="preserve"> и др.).</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Очень значимым, а может, важнейшим событием было то, что соцреализм сыграл исключительную роль в формировании азербайджанского литературного и художественного языка. Его синтаксические и эстетические </w:t>
      </w:r>
      <w:r w:rsidRPr="005F67C2">
        <w:rPr>
          <w:rFonts w:ascii="Times New Roman" w:hAnsi="Times New Roman" w:cs="Times New Roman"/>
          <w:sz w:val="28"/>
          <w:szCs w:val="28"/>
        </w:rPr>
        <w:lastRenderedPageBreak/>
        <w:t>принципы, пребывавшие в зыбком, неустоявшемся пространстве между языком “</w:t>
      </w:r>
      <w:proofErr w:type="spellStart"/>
      <w:r w:rsidRPr="005F67C2">
        <w:rPr>
          <w:rFonts w:ascii="Times New Roman" w:hAnsi="Times New Roman" w:cs="Times New Roman"/>
          <w:sz w:val="28"/>
          <w:szCs w:val="28"/>
        </w:rPr>
        <w:t>Моллы</w:t>
      </w:r>
      <w:proofErr w:type="spellEnd"/>
      <w:r w:rsidRPr="005F67C2">
        <w:rPr>
          <w:rFonts w:ascii="Times New Roman" w:hAnsi="Times New Roman" w:cs="Times New Roman"/>
          <w:sz w:val="28"/>
          <w:szCs w:val="28"/>
        </w:rPr>
        <w:t xml:space="preserve"> Насреддина” и языком “</w:t>
      </w:r>
      <w:proofErr w:type="spellStart"/>
      <w:r w:rsidRPr="005F67C2">
        <w:rPr>
          <w:rFonts w:ascii="Times New Roman" w:hAnsi="Times New Roman" w:cs="Times New Roman"/>
          <w:sz w:val="28"/>
          <w:szCs w:val="28"/>
        </w:rPr>
        <w:t>Фьюзата</w:t>
      </w:r>
      <w:proofErr w:type="spellEnd"/>
      <w:r w:rsidRPr="005F67C2">
        <w:rPr>
          <w:rFonts w:ascii="Times New Roman" w:hAnsi="Times New Roman" w:cs="Times New Roman"/>
          <w:sz w:val="28"/>
          <w:szCs w:val="28"/>
        </w:rPr>
        <w:t xml:space="preserve">”, в раздоре между языком Мирзы </w:t>
      </w:r>
      <w:proofErr w:type="spellStart"/>
      <w:r w:rsidRPr="005F67C2">
        <w:rPr>
          <w:rFonts w:ascii="Times New Roman" w:hAnsi="Times New Roman" w:cs="Times New Roman"/>
          <w:sz w:val="28"/>
          <w:szCs w:val="28"/>
        </w:rPr>
        <w:t>Фатали</w:t>
      </w:r>
      <w:proofErr w:type="spellEnd"/>
      <w:r w:rsidRPr="005F67C2">
        <w:rPr>
          <w:rFonts w:ascii="Times New Roman" w:hAnsi="Times New Roman" w:cs="Times New Roman"/>
          <w:sz w:val="28"/>
          <w:szCs w:val="28"/>
        </w:rPr>
        <w:t xml:space="preserve">, Мирзы </w:t>
      </w:r>
      <w:proofErr w:type="spellStart"/>
      <w:r w:rsidRPr="005F67C2">
        <w:rPr>
          <w:rFonts w:ascii="Times New Roman" w:hAnsi="Times New Roman" w:cs="Times New Roman"/>
          <w:sz w:val="28"/>
          <w:szCs w:val="28"/>
        </w:rPr>
        <w:t>Джалила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Сабира</w:t>
      </w:r>
      <w:proofErr w:type="spellEnd"/>
      <w:r w:rsidRPr="005F67C2">
        <w:rPr>
          <w:rFonts w:ascii="Times New Roman" w:hAnsi="Times New Roman" w:cs="Times New Roman"/>
          <w:sz w:val="28"/>
          <w:szCs w:val="28"/>
        </w:rPr>
        <w:t xml:space="preserve"> и, с другой стороны, языком </w:t>
      </w:r>
      <w:proofErr w:type="spellStart"/>
      <w:r w:rsidRPr="005F67C2">
        <w:rPr>
          <w:rFonts w:ascii="Times New Roman" w:hAnsi="Times New Roman" w:cs="Times New Roman"/>
          <w:sz w:val="28"/>
          <w:szCs w:val="28"/>
        </w:rPr>
        <w:t>Алибека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Гусейнзаде</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Ахмедбека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Агаева</w:t>
      </w:r>
      <w:proofErr w:type="spellEnd"/>
      <w:r w:rsidRPr="005F67C2">
        <w:rPr>
          <w:rFonts w:ascii="Times New Roman" w:hAnsi="Times New Roman" w:cs="Times New Roman"/>
          <w:sz w:val="28"/>
          <w:szCs w:val="28"/>
        </w:rPr>
        <w:t xml:space="preserve">, Мохаммеда </w:t>
      </w:r>
      <w:proofErr w:type="spellStart"/>
      <w:r w:rsidRPr="005F67C2">
        <w:rPr>
          <w:rFonts w:ascii="Times New Roman" w:hAnsi="Times New Roman" w:cs="Times New Roman"/>
          <w:sz w:val="28"/>
          <w:szCs w:val="28"/>
        </w:rPr>
        <w:t>Хади</w:t>
      </w:r>
      <w:proofErr w:type="spellEnd"/>
      <w:r w:rsidRPr="005F67C2">
        <w:rPr>
          <w:rFonts w:ascii="Times New Roman" w:hAnsi="Times New Roman" w:cs="Times New Roman"/>
          <w:sz w:val="28"/>
          <w:szCs w:val="28"/>
        </w:rPr>
        <w:t>, постепенно кристаллизовались, определились, и эту миссию выполнила фактически азербайджанская литература, создававшаяся в тридцатые годы минувшего века, — а это были образцы соцреализма.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В сороковые годы азербайджанский литературно-художественный язык нашел ярчайшее выражение в творчестве Ильяса </w:t>
      </w:r>
      <w:proofErr w:type="spellStart"/>
      <w:r w:rsidRPr="005F67C2">
        <w:rPr>
          <w:rFonts w:ascii="Times New Roman" w:hAnsi="Times New Roman" w:cs="Times New Roman"/>
          <w:sz w:val="28"/>
          <w:szCs w:val="28"/>
        </w:rPr>
        <w:t>Эфендиева</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Энвера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Мамедханлы</w:t>
      </w:r>
      <w:proofErr w:type="spellEnd"/>
      <w:r w:rsidRPr="005F67C2">
        <w:rPr>
          <w:rFonts w:ascii="Times New Roman" w:hAnsi="Times New Roman" w:cs="Times New Roman"/>
          <w:sz w:val="28"/>
          <w:szCs w:val="28"/>
        </w:rPr>
        <w:t xml:space="preserve">. Масштабы лексического богатства, стилистической индивидуальности и полифонии обозначились непохожестью и самобытностью письма </w:t>
      </w:r>
      <w:proofErr w:type="spellStart"/>
      <w:r w:rsidRPr="005F67C2">
        <w:rPr>
          <w:rFonts w:ascii="Times New Roman" w:hAnsi="Times New Roman" w:cs="Times New Roman"/>
          <w:sz w:val="28"/>
          <w:szCs w:val="28"/>
        </w:rPr>
        <w:t>Самеда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Вургуна</w:t>
      </w:r>
      <w:proofErr w:type="spellEnd"/>
      <w:r w:rsidRPr="005F67C2">
        <w:rPr>
          <w:rFonts w:ascii="Times New Roman" w:hAnsi="Times New Roman" w:cs="Times New Roman"/>
          <w:sz w:val="28"/>
          <w:szCs w:val="28"/>
        </w:rPr>
        <w:t xml:space="preserve">, Сулеймана Рагимова или, скажем, Али </w:t>
      </w:r>
      <w:proofErr w:type="spellStart"/>
      <w:r w:rsidRPr="005F67C2">
        <w:rPr>
          <w:rFonts w:ascii="Times New Roman" w:hAnsi="Times New Roman" w:cs="Times New Roman"/>
          <w:sz w:val="28"/>
          <w:szCs w:val="28"/>
        </w:rPr>
        <w:t>Велиева</w:t>
      </w:r>
      <w:proofErr w:type="spellEnd"/>
      <w:r w:rsidRPr="005F67C2">
        <w:rPr>
          <w:rFonts w:ascii="Times New Roman" w:hAnsi="Times New Roman" w:cs="Times New Roman"/>
          <w:sz w:val="28"/>
          <w:szCs w:val="28"/>
        </w:rPr>
        <w:t xml:space="preserve">, Мирзы Ибрагимова, Ахмеда Джамиля или, например, </w:t>
      </w:r>
      <w:proofErr w:type="spellStart"/>
      <w:r w:rsidRPr="005F67C2">
        <w:rPr>
          <w:rFonts w:ascii="Times New Roman" w:hAnsi="Times New Roman" w:cs="Times New Roman"/>
          <w:sz w:val="28"/>
          <w:szCs w:val="28"/>
        </w:rPr>
        <w:t>Исы</w:t>
      </w:r>
      <w:proofErr w:type="spellEnd"/>
      <w:r w:rsidRPr="005F67C2">
        <w:rPr>
          <w:rFonts w:ascii="Times New Roman" w:hAnsi="Times New Roman" w:cs="Times New Roman"/>
          <w:sz w:val="28"/>
          <w:szCs w:val="28"/>
        </w:rPr>
        <w:t xml:space="preserve"> Гусейнова.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Благодаря условиям, инициированным движением “соцреалистической” литературы, пошли вперед лингвистика и филология, за семьдесят лет наши ученые проделали работу, на которую в России и в европейских странах тратилось гораздо больше времени.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Именно в период соцреализма мы добились гигантского научного прорыва — от подготовки и издания фундаментального толкового словаря нашего языка до многих двуязычных и терминологических словарей, выявивших богатый лексический потенциал азербайджанского языка.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Соцреализм сыграл большую роль в формировании общественной мысли, усилении национального мышления в Азербайджане, не воспрепятствовал превращению сугубо национальной проблематики в одну из основных тем нашей литературы. Эта проблематика вышла на ключевые позиции и по географическому, и по духовному охвату. Система цинично отвратилась от Южного Азербайджана, но тема Аракса — тема разобщенного народа — вошла в болевую точку нашей литературы; Система переиначила название древней </w:t>
      </w:r>
      <w:proofErr w:type="spellStart"/>
      <w:r w:rsidRPr="005F67C2">
        <w:rPr>
          <w:rFonts w:ascii="Times New Roman" w:hAnsi="Times New Roman" w:cs="Times New Roman"/>
          <w:sz w:val="28"/>
          <w:szCs w:val="28"/>
        </w:rPr>
        <w:t>Гянджи</w:t>
      </w:r>
      <w:proofErr w:type="spellEnd"/>
      <w:r w:rsidRPr="005F67C2">
        <w:rPr>
          <w:rFonts w:ascii="Times New Roman" w:hAnsi="Times New Roman" w:cs="Times New Roman"/>
          <w:sz w:val="28"/>
          <w:szCs w:val="28"/>
        </w:rPr>
        <w:t xml:space="preserve"> в Кировабад, но наша поэзия говорила о первозданной </w:t>
      </w:r>
      <w:proofErr w:type="spellStart"/>
      <w:r w:rsidRPr="005F67C2">
        <w:rPr>
          <w:rFonts w:ascii="Times New Roman" w:hAnsi="Times New Roman" w:cs="Times New Roman"/>
          <w:sz w:val="28"/>
          <w:szCs w:val="28"/>
        </w:rPr>
        <w:t>Гяндже</w:t>
      </w:r>
      <w:proofErr w:type="spellEnd"/>
      <w:r w:rsidRPr="005F67C2">
        <w:rPr>
          <w:rFonts w:ascii="Times New Roman" w:hAnsi="Times New Roman" w:cs="Times New Roman"/>
          <w:sz w:val="28"/>
          <w:szCs w:val="28"/>
        </w:rPr>
        <w:t xml:space="preserve">; Система широко пользовалась ярлыком “националист”, в иные времена превращая его в палаческий вердикт, но соцреализм не цеплялся за “национальную форму”, надеясь отыграться на “социалистическом содержании”, и потому, например, гимн любви к родине — стихотворение “Азербайджан” </w:t>
      </w:r>
      <w:proofErr w:type="spellStart"/>
      <w:r w:rsidRPr="005F67C2">
        <w:rPr>
          <w:rFonts w:ascii="Times New Roman" w:hAnsi="Times New Roman" w:cs="Times New Roman"/>
          <w:sz w:val="28"/>
          <w:szCs w:val="28"/>
        </w:rPr>
        <w:t>Самеда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Вургуна</w:t>
      </w:r>
      <w:proofErr w:type="spellEnd"/>
      <w:r w:rsidRPr="005F67C2">
        <w:rPr>
          <w:rFonts w:ascii="Times New Roman" w:hAnsi="Times New Roman" w:cs="Times New Roman"/>
          <w:sz w:val="28"/>
          <w:szCs w:val="28"/>
        </w:rPr>
        <w:t xml:space="preserve"> стало всенародно любимым и передавалось из уст в уста, из поколения в поколение.</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Быть может, соцреализм — его идеологи — стремился “приватизировать” и эти святые темы, использовать их в политических целях, но, так как в национальном мышлении эти темы оказались неподвластными никаким спекуляциям, эффект получился обратный: они подмяли, сковали соцреализм.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Одно из больших достижений периода соцреализма связано с переводной литературой, и при объективном взгляде на вопрос мы убедимся, что современная азербайджанская школа художественного перевода — детище соцреализма. С некоторыми исключениями идеологического порядка, </w:t>
      </w:r>
      <w:r w:rsidRPr="005F67C2">
        <w:rPr>
          <w:rFonts w:ascii="Times New Roman" w:hAnsi="Times New Roman" w:cs="Times New Roman"/>
          <w:sz w:val="28"/>
          <w:szCs w:val="28"/>
        </w:rPr>
        <w:lastRenderedPageBreak/>
        <w:t>все знаменитейшие творения классики и современной литературы зазвучали на нашем языке, и азербайджанский читатель получил возможность читать на родном языке самых разных авторов — от Гомера, Фирдоуси, Данте, Гете, Льва Толстого и Достоевского до Ремарка и Хемингуэя, Белля и Маркеса. Думаю, нет нужды говорить о значении такого масштабного диапазона чтения. С другой стороны, были переведены на родной язык творения представителей азербайджанской литературы, писавших на арабском и на фарси (</w:t>
      </w:r>
      <w:proofErr w:type="spellStart"/>
      <w:r w:rsidRPr="005F67C2">
        <w:rPr>
          <w:rFonts w:ascii="Times New Roman" w:hAnsi="Times New Roman" w:cs="Times New Roman"/>
          <w:sz w:val="28"/>
          <w:szCs w:val="28"/>
        </w:rPr>
        <w:t>Хагани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Мехсети</w:t>
      </w:r>
      <w:proofErr w:type="spellEnd"/>
      <w:r w:rsidRPr="005F67C2">
        <w:rPr>
          <w:rFonts w:ascii="Times New Roman" w:hAnsi="Times New Roman" w:cs="Times New Roman"/>
          <w:sz w:val="28"/>
          <w:szCs w:val="28"/>
        </w:rPr>
        <w:t>, Низами); одновременно и наша классическая и современная литература была переведена на иностранные языки.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Правда, языковые контакты в переводческом процессе носили географически односторонний характер, мировая литература шла к азербайджанскому читателю преимущественно через переводы с русского, а не с языков оригинала, и азербайджанская литература в основном переводилась на русский язык; но и значение этого мощного канала, с учетом высокого профессионализма русской переводческой школы, трудно переоценить.</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Был создан мост с двусторонним движением между западной и русской литературой и — современной азербайджанской духовностью.</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В мае 1937 года, в разгар “большого террора”, из Москвы в Баку прибывает большая бригада “знаменитых русских поэтов” — Владимир </w:t>
      </w:r>
      <w:proofErr w:type="spellStart"/>
      <w:r w:rsidRPr="005F67C2">
        <w:rPr>
          <w:rFonts w:ascii="Times New Roman" w:hAnsi="Times New Roman" w:cs="Times New Roman"/>
          <w:sz w:val="28"/>
          <w:szCs w:val="28"/>
        </w:rPr>
        <w:t>Луговской</w:t>
      </w:r>
      <w:proofErr w:type="spellEnd"/>
      <w:r w:rsidRPr="005F67C2">
        <w:rPr>
          <w:rFonts w:ascii="Times New Roman" w:hAnsi="Times New Roman" w:cs="Times New Roman"/>
          <w:sz w:val="28"/>
          <w:szCs w:val="28"/>
        </w:rPr>
        <w:t xml:space="preserve">, Константин Симонов, Павел </w:t>
      </w:r>
      <w:proofErr w:type="spellStart"/>
      <w:r w:rsidRPr="005F67C2">
        <w:rPr>
          <w:rFonts w:ascii="Times New Roman" w:hAnsi="Times New Roman" w:cs="Times New Roman"/>
          <w:sz w:val="28"/>
          <w:szCs w:val="28"/>
        </w:rPr>
        <w:t>Антокольский</w:t>
      </w:r>
      <w:proofErr w:type="spellEnd"/>
      <w:r w:rsidRPr="005F67C2">
        <w:rPr>
          <w:rFonts w:ascii="Times New Roman" w:hAnsi="Times New Roman" w:cs="Times New Roman"/>
          <w:sz w:val="28"/>
          <w:szCs w:val="28"/>
        </w:rPr>
        <w:t xml:space="preserve">, Павел Панченко, Маргарита </w:t>
      </w:r>
      <w:proofErr w:type="spellStart"/>
      <w:r w:rsidRPr="005F67C2">
        <w:rPr>
          <w:rFonts w:ascii="Times New Roman" w:hAnsi="Times New Roman" w:cs="Times New Roman"/>
          <w:sz w:val="28"/>
          <w:szCs w:val="28"/>
        </w:rPr>
        <w:t>Алигер</w:t>
      </w:r>
      <w:proofErr w:type="spellEnd"/>
      <w:r w:rsidRPr="005F67C2">
        <w:rPr>
          <w:rFonts w:ascii="Times New Roman" w:hAnsi="Times New Roman" w:cs="Times New Roman"/>
          <w:sz w:val="28"/>
          <w:szCs w:val="28"/>
        </w:rPr>
        <w:t xml:space="preserve">, и их принимает всесильный “хозяин” Азербайджана — первый секретарь КП(б) Мир </w:t>
      </w:r>
      <w:proofErr w:type="spellStart"/>
      <w:r w:rsidRPr="005F67C2">
        <w:rPr>
          <w:rFonts w:ascii="Times New Roman" w:hAnsi="Times New Roman" w:cs="Times New Roman"/>
          <w:sz w:val="28"/>
          <w:szCs w:val="28"/>
        </w:rPr>
        <w:t>Джафар</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Багиров</w:t>
      </w:r>
      <w:proofErr w:type="spellEnd"/>
      <w:r w:rsidRPr="005F67C2">
        <w:rPr>
          <w:rFonts w:ascii="Times New Roman" w:hAnsi="Times New Roman" w:cs="Times New Roman"/>
          <w:sz w:val="28"/>
          <w:szCs w:val="28"/>
        </w:rPr>
        <w:t xml:space="preserve"> вместе с председателем писательского Союза республики </w:t>
      </w:r>
      <w:proofErr w:type="spellStart"/>
      <w:r w:rsidRPr="005F67C2">
        <w:rPr>
          <w:rFonts w:ascii="Times New Roman" w:hAnsi="Times New Roman" w:cs="Times New Roman"/>
          <w:sz w:val="28"/>
          <w:szCs w:val="28"/>
        </w:rPr>
        <w:t>Сейфуллой</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Шамиловым</w:t>
      </w:r>
      <w:proofErr w:type="spellEnd"/>
      <w:r w:rsidRPr="005F67C2">
        <w:rPr>
          <w:rFonts w:ascii="Times New Roman" w:hAnsi="Times New Roman" w:cs="Times New Roman"/>
          <w:sz w:val="28"/>
          <w:szCs w:val="28"/>
        </w:rPr>
        <w:t>.</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Прием длится два часа. Речь шла о том, что по инициативе самого М.</w:t>
      </w:r>
      <w:r>
        <w:rPr>
          <w:rFonts w:ascii="Times New Roman" w:hAnsi="Times New Roman" w:cs="Times New Roman"/>
          <w:sz w:val="28"/>
          <w:szCs w:val="28"/>
        </w:rPr>
        <w:t> </w:t>
      </w:r>
      <w:r w:rsidRPr="005F67C2">
        <w:rPr>
          <w:rFonts w:ascii="Times New Roman" w:hAnsi="Times New Roman" w:cs="Times New Roman"/>
          <w:sz w:val="28"/>
          <w:szCs w:val="28"/>
        </w:rPr>
        <w:t>Дж.</w:t>
      </w:r>
      <w:r>
        <w:rPr>
          <w:rFonts w:ascii="Times New Roman" w:hAnsi="Times New Roman" w:cs="Times New Roman"/>
          <w:sz w:val="28"/>
          <w:szCs w:val="28"/>
        </w:rPr>
        <w:t> </w:t>
      </w:r>
      <w:proofErr w:type="spellStart"/>
      <w:r w:rsidRPr="005F67C2">
        <w:rPr>
          <w:rFonts w:ascii="Times New Roman" w:hAnsi="Times New Roman" w:cs="Times New Roman"/>
          <w:sz w:val="28"/>
          <w:szCs w:val="28"/>
        </w:rPr>
        <w:t>Багирова</w:t>
      </w:r>
      <w:proofErr w:type="spellEnd"/>
      <w:r w:rsidRPr="005F67C2">
        <w:rPr>
          <w:rFonts w:ascii="Times New Roman" w:hAnsi="Times New Roman" w:cs="Times New Roman"/>
          <w:sz w:val="28"/>
          <w:szCs w:val="28"/>
        </w:rPr>
        <w:t xml:space="preserve"> был поднят вопрос о подготовке и издании “Антологии азербайджанской поэзии”, и инициатива такого </w:t>
      </w:r>
      <w:proofErr w:type="spellStart"/>
      <w:r w:rsidRPr="005F67C2">
        <w:rPr>
          <w:rFonts w:ascii="Times New Roman" w:hAnsi="Times New Roman" w:cs="Times New Roman"/>
          <w:sz w:val="28"/>
          <w:szCs w:val="28"/>
        </w:rPr>
        <w:t>всесоюзно</w:t>
      </w:r>
      <w:proofErr w:type="spellEnd"/>
      <w:r w:rsidRPr="005F67C2">
        <w:rPr>
          <w:rFonts w:ascii="Times New Roman" w:hAnsi="Times New Roman" w:cs="Times New Roman"/>
          <w:sz w:val="28"/>
          <w:szCs w:val="28"/>
        </w:rPr>
        <w:t xml:space="preserve"> авторитетного лидера не могла остаться без внимания. С этой миссией — реализовать идею антологии — и прибыли в Баку московские знаменитости. </w:t>
      </w:r>
      <w:proofErr w:type="gramStart"/>
      <w:r w:rsidRPr="005F67C2">
        <w:rPr>
          <w:rFonts w:ascii="Times New Roman" w:hAnsi="Times New Roman" w:cs="Times New Roman"/>
          <w:sz w:val="28"/>
          <w:szCs w:val="28"/>
        </w:rPr>
        <w:t>То, что М.</w:t>
      </w:r>
      <w:r>
        <w:rPr>
          <w:rFonts w:ascii="Times New Roman" w:hAnsi="Times New Roman" w:cs="Times New Roman"/>
          <w:sz w:val="28"/>
          <w:szCs w:val="28"/>
        </w:rPr>
        <w:t> </w:t>
      </w:r>
      <w:r w:rsidRPr="005F67C2">
        <w:rPr>
          <w:rFonts w:ascii="Times New Roman" w:hAnsi="Times New Roman" w:cs="Times New Roman"/>
          <w:sz w:val="28"/>
          <w:szCs w:val="28"/>
        </w:rPr>
        <w:t>Дж.</w:t>
      </w:r>
      <w:r>
        <w:rPr>
          <w:rFonts w:ascii="Times New Roman" w:hAnsi="Times New Roman" w:cs="Times New Roman"/>
          <w:sz w:val="28"/>
          <w:szCs w:val="28"/>
        </w:rPr>
        <w:t> </w:t>
      </w:r>
      <w:proofErr w:type="spellStart"/>
      <w:r w:rsidRPr="005F67C2">
        <w:rPr>
          <w:rFonts w:ascii="Times New Roman" w:hAnsi="Times New Roman" w:cs="Times New Roman"/>
          <w:sz w:val="28"/>
          <w:szCs w:val="28"/>
        </w:rPr>
        <w:t>Багиров</w:t>
      </w:r>
      <w:proofErr w:type="spellEnd"/>
      <w:r w:rsidRPr="005F67C2">
        <w:rPr>
          <w:rFonts w:ascii="Times New Roman" w:hAnsi="Times New Roman" w:cs="Times New Roman"/>
          <w:sz w:val="28"/>
          <w:szCs w:val="28"/>
        </w:rPr>
        <w:t xml:space="preserve"> уделил время для обстоятельной аудиенции — на фоне пасмурной и зловещей “репрессивной” погоды</w:t>
      </w:r>
      <w:proofErr w:type="gramEnd"/>
      <w:r w:rsidRPr="005F67C2">
        <w:rPr>
          <w:rFonts w:ascii="Times New Roman" w:hAnsi="Times New Roman" w:cs="Times New Roman"/>
          <w:sz w:val="28"/>
          <w:szCs w:val="28"/>
        </w:rPr>
        <w:t xml:space="preserve">, — говорит о значении, которое придавал “хозяин” теме разговора. Во время приема </w:t>
      </w:r>
      <w:proofErr w:type="spellStart"/>
      <w:r w:rsidRPr="005F67C2">
        <w:rPr>
          <w:rFonts w:ascii="Times New Roman" w:hAnsi="Times New Roman" w:cs="Times New Roman"/>
          <w:sz w:val="28"/>
          <w:szCs w:val="28"/>
        </w:rPr>
        <w:t>Луговской</w:t>
      </w:r>
      <w:proofErr w:type="spellEnd"/>
      <w:r w:rsidRPr="005F67C2">
        <w:rPr>
          <w:rFonts w:ascii="Times New Roman" w:hAnsi="Times New Roman" w:cs="Times New Roman"/>
          <w:sz w:val="28"/>
          <w:szCs w:val="28"/>
        </w:rPr>
        <w:t xml:space="preserve"> читает свои переводы стихотворений </w:t>
      </w:r>
      <w:proofErr w:type="spellStart"/>
      <w:r w:rsidRPr="005F67C2">
        <w:rPr>
          <w:rFonts w:ascii="Times New Roman" w:hAnsi="Times New Roman" w:cs="Times New Roman"/>
          <w:sz w:val="28"/>
          <w:szCs w:val="28"/>
        </w:rPr>
        <w:t>Вагифа</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Видади</w:t>
      </w:r>
      <w:proofErr w:type="spellEnd"/>
      <w:r w:rsidRPr="005F67C2">
        <w:rPr>
          <w:rFonts w:ascii="Times New Roman" w:hAnsi="Times New Roman" w:cs="Times New Roman"/>
          <w:sz w:val="28"/>
          <w:szCs w:val="28"/>
        </w:rPr>
        <w:t xml:space="preserve"> “Журавли”, </w:t>
      </w:r>
      <w:proofErr w:type="spellStart"/>
      <w:r w:rsidRPr="005F67C2">
        <w:rPr>
          <w:rFonts w:ascii="Times New Roman" w:hAnsi="Times New Roman" w:cs="Times New Roman"/>
          <w:sz w:val="28"/>
          <w:szCs w:val="28"/>
        </w:rPr>
        <w:t>Антокольский</w:t>
      </w:r>
      <w:proofErr w:type="spellEnd"/>
      <w:r w:rsidRPr="005F67C2">
        <w:rPr>
          <w:rFonts w:ascii="Times New Roman" w:hAnsi="Times New Roman" w:cs="Times New Roman"/>
          <w:sz w:val="28"/>
          <w:szCs w:val="28"/>
        </w:rPr>
        <w:t xml:space="preserve"> — фрагменты из “</w:t>
      </w:r>
      <w:proofErr w:type="spellStart"/>
      <w:r w:rsidRPr="005F67C2">
        <w:rPr>
          <w:rFonts w:ascii="Times New Roman" w:hAnsi="Times New Roman" w:cs="Times New Roman"/>
          <w:sz w:val="28"/>
          <w:szCs w:val="28"/>
        </w:rPr>
        <w:t>Лейли</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Меджнуна</w:t>
      </w:r>
      <w:proofErr w:type="spellEnd"/>
      <w:r w:rsidRPr="005F67C2">
        <w:rPr>
          <w:rFonts w:ascii="Times New Roman" w:hAnsi="Times New Roman" w:cs="Times New Roman"/>
          <w:sz w:val="28"/>
          <w:szCs w:val="28"/>
        </w:rPr>
        <w:t xml:space="preserve">” Физули, Павел Панченко озвучивает свои переводы сатирических стихов Сеид </w:t>
      </w:r>
      <w:proofErr w:type="spellStart"/>
      <w:r w:rsidRPr="005F67C2">
        <w:rPr>
          <w:rFonts w:ascii="Times New Roman" w:hAnsi="Times New Roman" w:cs="Times New Roman"/>
          <w:sz w:val="28"/>
          <w:szCs w:val="28"/>
        </w:rPr>
        <w:t>Азима</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Сабира</w:t>
      </w:r>
      <w:proofErr w:type="spellEnd"/>
      <w:r w:rsidRPr="005F67C2">
        <w:rPr>
          <w:rFonts w:ascii="Times New Roman" w:hAnsi="Times New Roman" w:cs="Times New Roman"/>
          <w:sz w:val="28"/>
          <w:szCs w:val="28"/>
        </w:rPr>
        <w:t>. В офи</w:t>
      </w:r>
      <w:r>
        <w:rPr>
          <w:rFonts w:ascii="Times New Roman" w:hAnsi="Times New Roman" w:cs="Times New Roman"/>
          <w:sz w:val="28"/>
          <w:szCs w:val="28"/>
        </w:rPr>
        <w:t xml:space="preserve">циальном сообщении говорилось: </w:t>
      </w:r>
      <w:r w:rsidRPr="005F67C2">
        <w:rPr>
          <w:rFonts w:ascii="Times New Roman" w:hAnsi="Times New Roman" w:cs="Times New Roman"/>
          <w:sz w:val="28"/>
          <w:szCs w:val="28"/>
        </w:rPr>
        <w:t xml:space="preserve">“Переводы произвели впечатление на товарища </w:t>
      </w:r>
      <w:proofErr w:type="spellStart"/>
      <w:r w:rsidRPr="005F67C2">
        <w:rPr>
          <w:rFonts w:ascii="Times New Roman" w:hAnsi="Times New Roman" w:cs="Times New Roman"/>
          <w:sz w:val="28"/>
          <w:szCs w:val="28"/>
        </w:rPr>
        <w:t>Багирова</w:t>
      </w:r>
      <w:proofErr w:type="spellEnd"/>
      <w:r w:rsidRPr="005F67C2">
        <w:rPr>
          <w:rFonts w:ascii="Times New Roman" w:hAnsi="Times New Roman" w:cs="Times New Roman"/>
          <w:sz w:val="28"/>
          <w:szCs w:val="28"/>
        </w:rPr>
        <w:t xml:space="preserve">. Товарищ </w:t>
      </w:r>
      <w:proofErr w:type="spellStart"/>
      <w:r w:rsidRPr="005F67C2">
        <w:rPr>
          <w:rFonts w:ascii="Times New Roman" w:hAnsi="Times New Roman" w:cs="Times New Roman"/>
          <w:sz w:val="28"/>
          <w:szCs w:val="28"/>
        </w:rPr>
        <w:t>Багиров</w:t>
      </w:r>
      <w:proofErr w:type="spellEnd"/>
      <w:r w:rsidRPr="005F67C2">
        <w:rPr>
          <w:rFonts w:ascii="Times New Roman" w:hAnsi="Times New Roman" w:cs="Times New Roman"/>
          <w:sz w:val="28"/>
          <w:szCs w:val="28"/>
        </w:rPr>
        <w:t xml:space="preserve"> в речи, длившейся около часа, говорил о важном значении антологии и особо отметил ее большую роль в показе творческого облика нашего народа” (“</w:t>
      </w:r>
      <w:proofErr w:type="spellStart"/>
      <w:r w:rsidRPr="005F67C2">
        <w:rPr>
          <w:rFonts w:ascii="Times New Roman" w:hAnsi="Times New Roman" w:cs="Times New Roman"/>
          <w:sz w:val="28"/>
          <w:szCs w:val="28"/>
        </w:rPr>
        <w:t>Адабият</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газети</w:t>
      </w:r>
      <w:proofErr w:type="spellEnd"/>
      <w:r w:rsidRPr="005F67C2">
        <w:rPr>
          <w:rFonts w:ascii="Times New Roman" w:hAnsi="Times New Roman" w:cs="Times New Roman"/>
          <w:sz w:val="28"/>
          <w:szCs w:val="28"/>
        </w:rPr>
        <w:t>”, 16 июня 1937).</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Этот факт, думается, говорит о многом.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Наконец, ведь и “шестидесятники” пришли, когда соцреализм еще правил бал.</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Но об этом, по-видимому, надо вести отдельный разговор.</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w:t>
      </w:r>
    </w:p>
    <w:p w:rsidR="005F67C2" w:rsidRPr="005F67C2" w:rsidRDefault="005F67C2" w:rsidP="008362A9">
      <w:pPr>
        <w:spacing w:after="0" w:line="240" w:lineRule="auto"/>
        <w:ind w:firstLine="709"/>
        <w:jc w:val="center"/>
        <w:rPr>
          <w:rFonts w:ascii="Times New Roman" w:hAnsi="Times New Roman" w:cs="Times New Roman"/>
          <w:sz w:val="28"/>
          <w:szCs w:val="28"/>
        </w:rPr>
      </w:pPr>
      <w:r w:rsidRPr="005F67C2">
        <w:rPr>
          <w:rFonts w:ascii="Times New Roman" w:hAnsi="Times New Roman" w:cs="Times New Roman"/>
          <w:sz w:val="28"/>
          <w:szCs w:val="28"/>
        </w:rPr>
        <w:t>4</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lastRenderedPageBreak/>
        <w:t xml:space="preserve">Порой наша критика и литературоведение отождествляют литературу, создававшуюся в </w:t>
      </w:r>
      <w:r w:rsidR="008362A9">
        <w:rPr>
          <w:rFonts w:ascii="Times New Roman" w:hAnsi="Times New Roman" w:cs="Times New Roman"/>
          <w:sz w:val="28"/>
          <w:szCs w:val="28"/>
        </w:rPr>
        <w:t>19</w:t>
      </w:r>
      <w:r w:rsidRPr="005F67C2">
        <w:rPr>
          <w:rFonts w:ascii="Times New Roman" w:hAnsi="Times New Roman" w:cs="Times New Roman"/>
          <w:sz w:val="28"/>
          <w:szCs w:val="28"/>
        </w:rPr>
        <w:t>60-е годы, с литературным поколением, дебютировавшим в те годы, — “шестидесятниками”, и это вносит путаницу и неточности в художественно-эстетическую градацию.</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В результате “оттепели”, возникшей в обществе после ХХ партсъезда, в конце </w:t>
      </w:r>
      <w:r w:rsidR="008362A9">
        <w:rPr>
          <w:rFonts w:ascii="Times New Roman" w:hAnsi="Times New Roman" w:cs="Times New Roman"/>
          <w:sz w:val="28"/>
          <w:szCs w:val="28"/>
        </w:rPr>
        <w:t>19</w:t>
      </w:r>
      <w:r w:rsidRPr="005F67C2">
        <w:rPr>
          <w:rFonts w:ascii="Times New Roman" w:hAnsi="Times New Roman" w:cs="Times New Roman"/>
          <w:sz w:val="28"/>
          <w:szCs w:val="28"/>
        </w:rPr>
        <w:t xml:space="preserve">50-х и в </w:t>
      </w:r>
      <w:r w:rsidR="008362A9">
        <w:rPr>
          <w:rFonts w:ascii="Times New Roman" w:hAnsi="Times New Roman" w:cs="Times New Roman"/>
          <w:sz w:val="28"/>
          <w:szCs w:val="28"/>
        </w:rPr>
        <w:t>19</w:t>
      </w:r>
      <w:r w:rsidRPr="005F67C2">
        <w:rPr>
          <w:rFonts w:ascii="Times New Roman" w:hAnsi="Times New Roman" w:cs="Times New Roman"/>
          <w:sz w:val="28"/>
          <w:szCs w:val="28"/>
        </w:rPr>
        <w:t>60-е годы в азербайджанской прозе появились произведения, по теме и художественному качеству отличавшиеся от художественного хозяйства предыдущих десятилетий — “Подземные реки текут в море”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w:t>
      </w:r>
      <w:proofErr w:type="spellEnd"/>
      <w:r w:rsidRPr="005F67C2">
        <w:rPr>
          <w:rFonts w:ascii="Times New Roman" w:hAnsi="Times New Roman" w:cs="Times New Roman"/>
          <w:sz w:val="28"/>
          <w:szCs w:val="28"/>
        </w:rPr>
        <w:t xml:space="preserve">), “Ивы над арыком”, “Мостостроители” (Ильяс </w:t>
      </w:r>
      <w:proofErr w:type="spellStart"/>
      <w:r w:rsidRPr="005F67C2">
        <w:rPr>
          <w:rFonts w:ascii="Times New Roman" w:hAnsi="Times New Roman" w:cs="Times New Roman"/>
          <w:sz w:val="28"/>
          <w:szCs w:val="28"/>
        </w:rPr>
        <w:t>Эфендиев</w:t>
      </w:r>
      <w:proofErr w:type="spellEnd"/>
      <w:r w:rsidRPr="005F67C2">
        <w:rPr>
          <w:rFonts w:ascii="Times New Roman" w:hAnsi="Times New Roman" w:cs="Times New Roman"/>
          <w:sz w:val="28"/>
          <w:szCs w:val="28"/>
        </w:rPr>
        <w:t xml:space="preserve">), “Буйная Кура” (Исмаил </w:t>
      </w:r>
      <w:proofErr w:type="spellStart"/>
      <w:r w:rsidRPr="005F67C2">
        <w:rPr>
          <w:rFonts w:ascii="Times New Roman" w:hAnsi="Times New Roman" w:cs="Times New Roman"/>
          <w:sz w:val="28"/>
          <w:szCs w:val="28"/>
        </w:rPr>
        <w:t>Шихлы</w:t>
      </w:r>
      <w:proofErr w:type="spellEnd"/>
      <w:r w:rsidRPr="005F67C2">
        <w:rPr>
          <w:rFonts w:ascii="Times New Roman" w:hAnsi="Times New Roman" w:cs="Times New Roman"/>
          <w:sz w:val="28"/>
          <w:szCs w:val="28"/>
        </w:rPr>
        <w:t>), “Телеграмма”, “Саз”, “</w:t>
      </w:r>
      <w:proofErr w:type="spellStart"/>
      <w:r w:rsidRPr="005F67C2">
        <w:rPr>
          <w:rFonts w:ascii="Times New Roman" w:hAnsi="Times New Roman" w:cs="Times New Roman"/>
          <w:sz w:val="28"/>
          <w:szCs w:val="28"/>
        </w:rPr>
        <w:t>Келлу</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Кеха</w:t>
      </w:r>
      <w:proofErr w:type="spellEnd"/>
      <w:r w:rsidRPr="005F67C2">
        <w:rPr>
          <w:rFonts w:ascii="Times New Roman" w:hAnsi="Times New Roman" w:cs="Times New Roman"/>
          <w:sz w:val="28"/>
          <w:szCs w:val="28"/>
        </w:rPr>
        <w:t>” (</w:t>
      </w:r>
      <w:proofErr w:type="spellStart"/>
      <w:r w:rsidRPr="005F67C2">
        <w:rPr>
          <w:rFonts w:ascii="Times New Roman" w:hAnsi="Times New Roman" w:cs="Times New Roman"/>
          <w:sz w:val="28"/>
          <w:szCs w:val="28"/>
        </w:rPr>
        <w:t>Иса</w:t>
      </w:r>
      <w:proofErr w:type="spellEnd"/>
      <w:r w:rsidRPr="005F67C2">
        <w:rPr>
          <w:rFonts w:ascii="Times New Roman" w:hAnsi="Times New Roman" w:cs="Times New Roman"/>
          <w:sz w:val="28"/>
          <w:szCs w:val="28"/>
        </w:rPr>
        <w:t xml:space="preserve"> Гусейнов), “Телефонистка” (</w:t>
      </w:r>
      <w:proofErr w:type="spellStart"/>
      <w:r w:rsidRPr="005F67C2">
        <w:rPr>
          <w:rFonts w:ascii="Times New Roman" w:hAnsi="Times New Roman" w:cs="Times New Roman"/>
          <w:sz w:val="28"/>
          <w:szCs w:val="28"/>
        </w:rPr>
        <w:t>Гасан</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Сеидбейли</w:t>
      </w:r>
      <w:proofErr w:type="spellEnd"/>
      <w:r w:rsidRPr="005F67C2">
        <w:rPr>
          <w:rFonts w:ascii="Times New Roman" w:hAnsi="Times New Roman" w:cs="Times New Roman"/>
          <w:sz w:val="28"/>
          <w:szCs w:val="28"/>
        </w:rPr>
        <w:t>), “Знак на холме” (</w:t>
      </w:r>
      <w:proofErr w:type="spellStart"/>
      <w:r w:rsidRPr="005F67C2">
        <w:rPr>
          <w:rFonts w:ascii="Times New Roman" w:hAnsi="Times New Roman" w:cs="Times New Roman"/>
          <w:sz w:val="28"/>
          <w:szCs w:val="28"/>
        </w:rPr>
        <w:t>Сабир</w:t>
      </w:r>
      <w:proofErr w:type="spellEnd"/>
      <w:r w:rsidRPr="005F67C2">
        <w:rPr>
          <w:rFonts w:ascii="Times New Roman" w:hAnsi="Times New Roman" w:cs="Times New Roman"/>
          <w:sz w:val="28"/>
          <w:szCs w:val="28"/>
        </w:rPr>
        <w:t xml:space="preserve"> Ахмедов). Примечательные неординарные удачи ощущались и в поэзии, и в драматургии (выше я, попутно, говорил о них).</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 то же время в литературу вступала новая смена, это была не просто смена поколений, а художественно-эстетическое событие, и речь идет не о качестве письма того или иного отдельного автора, а о новой волне в художественном мышлении, о наметившемся переломе в отношении к стереотипам соцреализма, об обретении талантом внутренней свободы…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Именно эта новизна, раскрепощение творческой мысли, внутренняя свобода, с одной стороны, определили новаторство “шестидесятников”, с другой стороны, возвели мосты между их новаторством и корневой традицией большой литературы. И в движении этой традиции обозначилось органичное </w:t>
      </w:r>
      <w:proofErr w:type="spellStart"/>
      <w:r w:rsidRPr="005F67C2">
        <w:rPr>
          <w:rFonts w:ascii="Times New Roman" w:hAnsi="Times New Roman" w:cs="Times New Roman"/>
          <w:sz w:val="28"/>
          <w:szCs w:val="28"/>
        </w:rPr>
        <w:t>двуединство</w:t>
      </w:r>
      <w:proofErr w:type="spellEnd"/>
      <w:r w:rsidRPr="005F67C2">
        <w:rPr>
          <w:rFonts w:ascii="Times New Roman" w:hAnsi="Times New Roman" w:cs="Times New Roman"/>
          <w:sz w:val="28"/>
          <w:szCs w:val="28"/>
        </w:rPr>
        <w:t xml:space="preserve"> двух начал: связь с национальной литературной традицией и с опытом мировой литературы.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И еще один мост был перекинут: через предыдущие десятилетия — к фольклору, и если некоторые рассказы Сулеймана Рагимова, </w:t>
      </w:r>
      <w:proofErr w:type="spellStart"/>
      <w:r w:rsidRPr="005F67C2">
        <w:rPr>
          <w:rFonts w:ascii="Times New Roman" w:hAnsi="Times New Roman" w:cs="Times New Roman"/>
          <w:sz w:val="28"/>
          <w:szCs w:val="28"/>
        </w:rPr>
        <w:t>Мехти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Гусейна</w:t>
      </w:r>
      <w:proofErr w:type="spellEnd"/>
      <w:r w:rsidRPr="005F67C2">
        <w:rPr>
          <w:rFonts w:ascii="Times New Roman" w:hAnsi="Times New Roman" w:cs="Times New Roman"/>
          <w:sz w:val="28"/>
          <w:szCs w:val="28"/>
        </w:rPr>
        <w:t xml:space="preserve">, Ильяса </w:t>
      </w:r>
      <w:proofErr w:type="spellStart"/>
      <w:r w:rsidRPr="005F67C2">
        <w:rPr>
          <w:rFonts w:ascii="Times New Roman" w:hAnsi="Times New Roman" w:cs="Times New Roman"/>
          <w:sz w:val="28"/>
          <w:szCs w:val="28"/>
        </w:rPr>
        <w:t>Эфендиева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Энвера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Мамедханлы</w:t>
      </w:r>
      <w:proofErr w:type="spellEnd"/>
      <w:r w:rsidRPr="005F67C2">
        <w:rPr>
          <w:rFonts w:ascii="Times New Roman" w:hAnsi="Times New Roman" w:cs="Times New Roman"/>
          <w:sz w:val="28"/>
          <w:szCs w:val="28"/>
        </w:rPr>
        <w:t xml:space="preserve"> были отдельными (единичными) образцами, выдержанными в фольклорной поэтике, то в творчестве “шестидесятников” фольклор превратился из цитатного антуража в сущностное выражение. Это качество творчества “шестидесятников” сыграло большую роль в изживании искусственности, ходульности и фальши, которые пытался внедрить и отстаивать в литературе соцреализм.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Такой мост преемственности с классической национальной литературой, с литературной школой “</w:t>
      </w:r>
      <w:proofErr w:type="spellStart"/>
      <w:r w:rsidRPr="005F67C2">
        <w:rPr>
          <w:rFonts w:ascii="Times New Roman" w:hAnsi="Times New Roman" w:cs="Times New Roman"/>
          <w:sz w:val="28"/>
          <w:szCs w:val="28"/>
        </w:rPr>
        <w:t>Моллы</w:t>
      </w:r>
      <w:proofErr w:type="spellEnd"/>
      <w:r w:rsidRPr="005F67C2">
        <w:rPr>
          <w:rFonts w:ascii="Times New Roman" w:hAnsi="Times New Roman" w:cs="Times New Roman"/>
          <w:sz w:val="28"/>
          <w:szCs w:val="28"/>
        </w:rPr>
        <w:t xml:space="preserve"> Насреддина”, с азерба</w:t>
      </w:r>
      <w:r w:rsidR="008362A9">
        <w:rPr>
          <w:rFonts w:ascii="Times New Roman" w:hAnsi="Times New Roman" w:cs="Times New Roman"/>
          <w:sz w:val="28"/>
          <w:szCs w:val="28"/>
        </w:rPr>
        <w:t>йджанским просветительством XIX–</w:t>
      </w:r>
      <w:r w:rsidRPr="005F67C2">
        <w:rPr>
          <w:rFonts w:ascii="Times New Roman" w:hAnsi="Times New Roman" w:cs="Times New Roman"/>
          <w:sz w:val="28"/>
          <w:szCs w:val="28"/>
        </w:rPr>
        <w:t xml:space="preserve">XX веков создал живую, я бы сказал, кровную связь предтеч с “шестидесятниками”; вместе с тем отдалил последних от перспектив космополитической </w:t>
      </w:r>
      <w:proofErr w:type="spellStart"/>
      <w:r w:rsidRPr="005F67C2">
        <w:rPr>
          <w:rFonts w:ascii="Times New Roman" w:hAnsi="Times New Roman" w:cs="Times New Roman"/>
          <w:sz w:val="28"/>
          <w:szCs w:val="28"/>
        </w:rPr>
        <w:t>безадресности</w:t>
      </w:r>
      <w:proofErr w:type="spellEnd"/>
      <w:r w:rsidRPr="005F67C2">
        <w:rPr>
          <w:rFonts w:ascii="Times New Roman" w:hAnsi="Times New Roman" w:cs="Times New Roman"/>
          <w:sz w:val="28"/>
          <w:szCs w:val="28"/>
        </w:rPr>
        <w:t xml:space="preserve">, определил национальные координаты и принадлежность их творчества. Если многие представители старшего поколения в первые годы своего творчества — в 1920—30-х годах — под прессом или страхом Системы или же под влиянием революционной эйфории, большевистского фанатизма питали к классической литературе “классовое отношение”, если в творчестве великого </w:t>
      </w:r>
      <w:proofErr w:type="spellStart"/>
      <w:r w:rsidRPr="005F67C2">
        <w:rPr>
          <w:rFonts w:ascii="Times New Roman" w:hAnsi="Times New Roman" w:cs="Times New Roman"/>
          <w:sz w:val="28"/>
          <w:szCs w:val="28"/>
        </w:rPr>
        <w:t>Джалила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Мамедкулизаде</w:t>
      </w:r>
      <w:proofErr w:type="spellEnd"/>
      <w:r w:rsidRPr="005F67C2">
        <w:rPr>
          <w:rFonts w:ascii="Times New Roman" w:hAnsi="Times New Roman" w:cs="Times New Roman"/>
          <w:sz w:val="28"/>
          <w:szCs w:val="28"/>
        </w:rPr>
        <w:t xml:space="preserve"> искали “мелкобуржуазные элементы” или в творчестве </w:t>
      </w:r>
      <w:proofErr w:type="spellStart"/>
      <w:r w:rsidRPr="005F67C2">
        <w:rPr>
          <w:rFonts w:ascii="Times New Roman" w:hAnsi="Times New Roman" w:cs="Times New Roman"/>
          <w:sz w:val="28"/>
          <w:szCs w:val="28"/>
        </w:rPr>
        <w:t>Абдуррагимбека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Ахвердова</w:t>
      </w:r>
      <w:proofErr w:type="spellEnd"/>
      <w:r w:rsidRPr="005F67C2">
        <w:rPr>
          <w:rFonts w:ascii="Times New Roman" w:hAnsi="Times New Roman" w:cs="Times New Roman"/>
          <w:sz w:val="28"/>
          <w:szCs w:val="28"/>
        </w:rPr>
        <w:t xml:space="preserve"> пытались высмотреть “сущность пролетарской революции”, то “шестидесятники” сумели усвоить классический опыт, в </w:t>
      </w:r>
      <w:r w:rsidRPr="005F67C2">
        <w:rPr>
          <w:rFonts w:ascii="Times New Roman" w:hAnsi="Times New Roman" w:cs="Times New Roman"/>
          <w:sz w:val="28"/>
          <w:szCs w:val="28"/>
        </w:rPr>
        <w:lastRenderedPageBreak/>
        <w:t xml:space="preserve">особенности, уроки </w:t>
      </w:r>
      <w:proofErr w:type="spellStart"/>
      <w:r w:rsidRPr="005F67C2">
        <w:rPr>
          <w:rFonts w:ascii="Times New Roman" w:hAnsi="Times New Roman" w:cs="Times New Roman"/>
          <w:sz w:val="28"/>
          <w:szCs w:val="28"/>
        </w:rPr>
        <w:t>Джалила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Мамедкулизаде</w:t>
      </w:r>
      <w:proofErr w:type="spellEnd"/>
      <w:r w:rsidRPr="005F67C2">
        <w:rPr>
          <w:rFonts w:ascii="Times New Roman" w:hAnsi="Times New Roman" w:cs="Times New Roman"/>
          <w:sz w:val="28"/>
          <w:szCs w:val="28"/>
        </w:rPr>
        <w:t>, феномен “</w:t>
      </w:r>
      <w:proofErr w:type="spellStart"/>
      <w:r w:rsidRPr="005F67C2">
        <w:rPr>
          <w:rFonts w:ascii="Times New Roman" w:hAnsi="Times New Roman" w:cs="Times New Roman"/>
          <w:sz w:val="28"/>
          <w:szCs w:val="28"/>
        </w:rPr>
        <w:t>Моллы</w:t>
      </w:r>
      <w:proofErr w:type="spellEnd"/>
      <w:r w:rsidRPr="005F67C2">
        <w:rPr>
          <w:rFonts w:ascii="Times New Roman" w:hAnsi="Times New Roman" w:cs="Times New Roman"/>
          <w:sz w:val="28"/>
          <w:szCs w:val="28"/>
        </w:rPr>
        <w:t xml:space="preserve"> Насреддина” в нашей общественной мысли как художественно-эстетическое достояние и высокую планку гражданственности и патриотизма, и это, с одной стороны, определило национальную доминанту их творчества, а, с другой стороны, умение выразить это национальное качество на современном художественно-эстетическом уровне, проистекавшем из их творческих исканий, не позволило им никоим образом замыкаться в узконациональных параметрах.</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Классическая и </w:t>
      </w:r>
      <w:proofErr w:type="gramStart"/>
      <w:r w:rsidRPr="005F67C2">
        <w:rPr>
          <w:rFonts w:ascii="Times New Roman" w:hAnsi="Times New Roman" w:cs="Times New Roman"/>
          <w:sz w:val="28"/>
          <w:szCs w:val="28"/>
        </w:rPr>
        <w:t>современная мировая литература</w:t>
      </w:r>
      <w:proofErr w:type="gramEnd"/>
      <w:r w:rsidRPr="005F67C2">
        <w:rPr>
          <w:rFonts w:ascii="Times New Roman" w:hAnsi="Times New Roman" w:cs="Times New Roman"/>
          <w:sz w:val="28"/>
          <w:szCs w:val="28"/>
        </w:rPr>
        <w:t xml:space="preserve"> и опыт теоретико-эстетической мысли, став предметом изучения “шестидесятников”, обеспечили почву для развития качественного обновления их творчества, для перетекания новаторства из формы в содержательную плоть произведения.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“Шестидесятники” стремились вырваться из пут соцреализма не только подсознательно, они были готовы приложить к этому немалые усилия. Парадокс же заключался в том, что, хотя соцреализм оказывал серьезное сопротивление этим “посягательствам” в партийной и комсомольской печати, на официальных собраниях разных уровней метал громы и молнии, стращал вульгарно-социологическими нападками, не гнушаясь при этом </w:t>
      </w:r>
      <w:proofErr w:type="spellStart"/>
      <w:r w:rsidRPr="005F67C2">
        <w:rPr>
          <w:rFonts w:ascii="Times New Roman" w:hAnsi="Times New Roman" w:cs="Times New Roman"/>
          <w:sz w:val="28"/>
          <w:szCs w:val="28"/>
        </w:rPr>
        <w:t>поддакиваний</w:t>
      </w:r>
      <w:proofErr w:type="spellEnd"/>
      <w:r w:rsidRPr="005F67C2">
        <w:rPr>
          <w:rFonts w:ascii="Times New Roman" w:hAnsi="Times New Roman" w:cs="Times New Roman"/>
          <w:sz w:val="28"/>
          <w:szCs w:val="28"/>
        </w:rPr>
        <w:t xml:space="preserve"> “литературных обывателей”, пересудов и наветов узколобых болтунов из чайханы, остановить этот новый процесс не получилось.</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Кстати, оговорюсь: хотя соцреализм как литературный метод потерпел крах, канул в Лету, как перевернутая страница истории искусства, но то примитивное “</w:t>
      </w:r>
      <w:proofErr w:type="spellStart"/>
      <w:r w:rsidRPr="005F67C2">
        <w:rPr>
          <w:rFonts w:ascii="Times New Roman" w:hAnsi="Times New Roman" w:cs="Times New Roman"/>
          <w:sz w:val="28"/>
          <w:szCs w:val="28"/>
        </w:rPr>
        <w:t>чайханинское</w:t>
      </w:r>
      <w:proofErr w:type="spellEnd"/>
      <w:r w:rsidRPr="005F67C2">
        <w:rPr>
          <w:rFonts w:ascii="Times New Roman" w:hAnsi="Times New Roman" w:cs="Times New Roman"/>
          <w:sz w:val="28"/>
          <w:szCs w:val="28"/>
        </w:rPr>
        <w:t>” словоблудие, “литературные сплетни”, обывательские наветы оказались живучими, и пока живет искусство, возле него с постоянством Кощея Бессмертного будут оживать очернительские “ансамбли”, ибо как у искусства есть своя миссия, так и у этих черносотенных “златоустов” — своя…</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Но вернемся к нашей теме.</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Творчество “шестидесятников” по своей природе было чуждо соцреализму, это было, видимо, неожиданным и вызвало переполох в рядах охранителей соцреализма. Конечно, немалую роль сыграло и то обстоятельство, что в “брежневские”, “застойные” времена, совпавшие с формированием “шестидесятников”, соцреализм в значительной мере ослаб, и это, естественно, было на пользу художественности, в том числе и азербайджанской литературы.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Система, с одной стороны, третировала, преследовала, выживала и выдворяла из страны диссидентов (Солженицын, Аксенов, Некрасов, Гладилин, Синявский, Даниэль и др.), с другой стороны, в контексте ослабления и расшатывания догм соцреализма создавалась, утверждалась оппозиционная его теоретико-эстетическим принципам литература и, невзирая на ортодоксально-партийную критику (а может, благодаря обратному эффекту ее усилий), завоевывала широкое признание и славу (в русской литературе на примере таких авторов, как Трифонов, Распутин, Евтушенко, Белов, Вознесенский, Ахмадулина и другие; в Азербайджане заявляли о себе свои “шестидесятники”).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lastRenderedPageBreak/>
        <w:t xml:space="preserve">Ясное дело, что наши “шестидесятники” — </w:t>
      </w:r>
      <w:proofErr w:type="spellStart"/>
      <w:r w:rsidRPr="005F67C2">
        <w:rPr>
          <w:rFonts w:ascii="Times New Roman" w:hAnsi="Times New Roman" w:cs="Times New Roman"/>
          <w:sz w:val="28"/>
          <w:szCs w:val="28"/>
        </w:rPr>
        <w:t>Фикрет</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Садых</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Юсиф</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Самедоглу</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Фикрет</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Годжа</w:t>
      </w:r>
      <w:proofErr w:type="spellEnd"/>
      <w:r w:rsidRPr="005F67C2">
        <w:rPr>
          <w:rFonts w:ascii="Times New Roman" w:hAnsi="Times New Roman" w:cs="Times New Roman"/>
          <w:sz w:val="28"/>
          <w:szCs w:val="28"/>
        </w:rPr>
        <w:t xml:space="preserve">, Акрам </w:t>
      </w:r>
      <w:proofErr w:type="spellStart"/>
      <w:r w:rsidRPr="005F67C2">
        <w:rPr>
          <w:rFonts w:ascii="Times New Roman" w:hAnsi="Times New Roman" w:cs="Times New Roman"/>
          <w:sz w:val="28"/>
          <w:szCs w:val="28"/>
        </w:rPr>
        <w:t>Айлисли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Максуд</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Ибрагимбеков</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Анар</w:t>
      </w:r>
      <w:proofErr w:type="spellEnd"/>
      <w:r w:rsidRPr="005F67C2">
        <w:rPr>
          <w:rFonts w:ascii="Times New Roman" w:hAnsi="Times New Roman" w:cs="Times New Roman"/>
          <w:sz w:val="28"/>
          <w:szCs w:val="28"/>
        </w:rPr>
        <w:t xml:space="preserve">, Рустам </w:t>
      </w:r>
      <w:proofErr w:type="spellStart"/>
      <w:r w:rsidRPr="005F67C2">
        <w:rPr>
          <w:rFonts w:ascii="Times New Roman" w:hAnsi="Times New Roman" w:cs="Times New Roman"/>
          <w:sz w:val="28"/>
          <w:szCs w:val="28"/>
        </w:rPr>
        <w:t>Ибрагимбеков</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Иси</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Меликзаде</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Иса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Исмаилзаде</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Вагиф</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Насиб</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Вагиф</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Самедоглу</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Сабир</w:t>
      </w:r>
      <w:proofErr w:type="spellEnd"/>
      <w:r w:rsidRPr="005F67C2">
        <w:rPr>
          <w:rFonts w:ascii="Times New Roman" w:hAnsi="Times New Roman" w:cs="Times New Roman"/>
          <w:sz w:val="28"/>
          <w:szCs w:val="28"/>
        </w:rPr>
        <w:t xml:space="preserve"> Сулейманов, </w:t>
      </w:r>
      <w:proofErr w:type="spellStart"/>
      <w:r w:rsidRPr="005F67C2">
        <w:rPr>
          <w:rFonts w:ascii="Times New Roman" w:hAnsi="Times New Roman" w:cs="Times New Roman"/>
          <w:sz w:val="28"/>
          <w:szCs w:val="28"/>
        </w:rPr>
        <w:t>Алекпер</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Салахзаде</w:t>
      </w:r>
      <w:proofErr w:type="spellEnd"/>
      <w:r w:rsidRPr="005F67C2">
        <w:rPr>
          <w:rFonts w:ascii="Times New Roman" w:hAnsi="Times New Roman" w:cs="Times New Roman"/>
          <w:sz w:val="28"/>
          <w:szCs w:val="28"/>
        </w:rPr>
        <w:t xml:space="preserve">, Фарман </w:t>
      </w:r>
      <w:proofErr w:type="spellStart"/>
      <w:r w:rsidRPr="005F67C2">
        <w:rPr>
          <w:rFonts w:ascii="Times New Roman" w:hAnsi="Times New Roman" w:cs="Times New Roman"/>
          <w:sz w:val="28"/>
          <w:szCs w:val="28"/>
        </w:rPr>
        <w:t>Керимзаде</w:t>
      </w:r>
      <w:proofErr w:type="spellEnd"/>
      <w:r w:rsidRPr="005F67C2">
        <w:rPr>
          <w:rFonts w:ascii="Times New Roman" w:hAnsi="Times New Roman" w:cs="Times New Roman"/>
          <w:sz w:val="28"/>
          <w:szCs w:val="28"/>
        </w:rPr>
        <w:t xml:space="preserve">, Мансур </w:t>
      </w:r>
      <w:proofErr w:type="spellStart"/>
      <w:r w:rsidRPr="005F67C2">
        <w:rPr>
          <w:rFonts w:ascii="Times New Roman" w:hAnsi="Times New Roman" w:cs="Times New Roman"/>
          <w:sz w:val="28"/>
          <w:szCs w:val="28"/>
        </w:rPr>
        <w:t>Векилов</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Ариф</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Абдуллазаде</w:t>
      </w:r>
      <w:proofErr w:type="spellEnd"/>
      <w:r w:rsidRPr="005F67C2">
        <w:rPr>
          <w:rFonts w:ascii="Times New Roman" w:hAnsi="Times New Roman" w:cs="Times New Roman"/>
          <w:sz w:val="28"/>
          <w:szCs w:val="28"/>
        </w:rPr>
        <w:t xml:space="preserve">, Чингиз </w:t>
      </w:r>
      <w:proofErr w:type="spellStart"/>
      <w:r w:rsidRPr="005F67C2">
        <w:rPr>
          <w:rFonts w:ascii="Times New Roman" w:hAnsi="Times New Roman" w:cs="Times New Roman"/>
          <w:sz w:val="28"/>
          <w:szCs w:val="28"/>
        </w:rPr>
        <w:t>Алекперзаде</w:t>
      </w:r>
      <w:proofErr w:type="spellEnd"/>
      <w:r w:rsidRPr="005F67C2">
        <w:rPr>
          <w:rFonts w:ascii="Times New Roman" w:hAnsi="Times New Roman" w:cs="Times New Roman"/>
          <w:sz w:val="28"/>
          <w:szCs w:val="28"/>
        </w:rPr>
        <w:t xml:space="preserve"> и другие не писали на равно высоком уровне, но их опыт в совокупности отражал качества, отмеченные мною выше.</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Постепенно “шестидесятники” стали рассматриваться не в строго хронологических рамках десятилетия, это понятие уже охватывало художников, вступивших в литературу ранее и позднее, речь шла скорее о явлении, не </w:t>
      </w:r>
      <w:proofErr w:type="spellStart"/>
      <w:r w:rsidRPr="005F67C2">
        <w:rPr>
          <w:rFonts w:ascii="Times New Roman" w:hAnsi="Times New Roman" w:cs="Times New Roman"/>
          <w:sz w:val="28"/>
          <w:szCs w:val="28"/>
        </w:rPr>
        <w:t>поколенческом</w:t>
      </w:r>
      <w:proofErr w:type="spellEnd"/>
      <w:r w:rsidRPr="005F67C2">
        <w:rPr>
          <w:rFonts w:ascii="Times New Roman" w:hAnsi="Times New Roman" w:cs="Times New Roman"/>
          <w:sz w:val="28"/>
          <w:szCs w:val="28"/>
        </w:rPr>
        <w:t>, а художественно-эстетическом.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Хочу отметить одно обстоятельство, связанное с литературной позицией и поведением новой генерации: “шестидесятники”, образно говоря, умели, “сидя на корабле, спорить с капитаном”.</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В советское время существовала цензура — так называемый </w:t>
      </w:r>
      <w:proofErr w:type="spellStart"/>
      <w:r w:rsidRPr="005F67C2">
        <w:rPr>
          <w:rFonts w:ascii="Times New Roman" w:hAnsi="Times New Roman" w:cs="Times New Roman"/>
          <w:sz w:val="28"/>
          <w:szCs w:val="28"/>
        </w:rPr>
        <w:t>главлит</w:t>
      </w:r>
      <w:proofErr w:type="spellEnd"/>
      <w:r w:rsidRPr="005F67C2">
        <w:rPr>
          <w:rFonts w:ascii="Times New Roman" w:hAnsi="Times New Roman" w:cs="Times New Roman"/>
          <w:sz w:val="28"/>
          <w:szCs w:val="28"/>
        </w:rPr>
        <w:t>, и это “недреманное око” проникало во внутренний мир большинства пишущей братии, у одних оно отбивало охоту к писательству, других заставляло идти на сделку с совестью, третьи всецело подчинились внутреннему цензору. Талант “шестидесятников” в этом противоборстве с внутренней цензурой вышел победителем; они писали правду, которая имела не только социальный смысл, — она, возможно, в еще большей степени имела человеческий, нравственный смысл.</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“Шестидесятники” не на словах, а творчест</w:t>
      </w:r>
      <w:r w:rsidR="008362A9">
        <w:rPr>
          <w:rFonts w:ascii="Times New Roman" w:hAnsi="Times New Roman" w:cs="Times New Roman"/>
          <w:sz w:val="28"/>
          <w:szCs w:val="28"/>
        </w:rPr>
        <w:t>вом своим отвергли один из крае</w:t>
      </w:r>
      <w:r w:rsidRPr="005F67C2">
        <w:rPr>
          <w:rFonts w:ascii="Times New Roman" w:hAnsi="Times New Roman" w:cs="Times New Roman"/>
          <w:sz w:val="28"/>
          <w:szCs w:val="28"/>
        </w:rPr>
        <w:t>угольных принципов соцреализма — о литературе “национальной по форме, социалистической по содержанию” и создали литературу “национальную и по форме, и по содержанию”. Знаменательно, что это не привело к замыканию в национальном, напротив, творчество “шестидесятников” стало эффективной художественной иллюстрацией концепции — “путь к общечеловеческому проходит через национальное”.</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Интеллектуальный потенциал лидеров этой волны дополнял их талант, они умели даже с самых высоких партийных трибун отстаивать свою позицию и заставляли идеологические инстанции считаться с собой.</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Наверно, тут важную роль сыграло и то, что авангард “шестидесятников” за короткое время снискал известность и заслужил широкую читательскую поддержку. Их произведения издавались большими тиражами; они активно участвовали в общесоюзном литературном процессе, эффективно выступая и позиционируя себя на различных печатных площадках — от Средней Азии до Сибири, от Прибалтики до Кавказа.</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И все это было достигнуто не за счет конъюнктурной лояльности соцреализму, а за счет таланта, и соцреализму, повторяю, пришлось смириться с талантливыми “еретиками”.</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xml:space="preserve">Наконец, остановлюсь еще на одном моменте. Оппозиция вердиктам соцреализма создала особую ауру духовной солидарности между “шестидесятниками”, и эта общность сыграла немалую роль в их самоутверждении. Они сумели заступаться друг за друга, они были первыми </w:t>
      </w:r>
      <w:r w:rsidRPr="005F67C2">
        <w:rPr>
          <w:rFonts w:ascii="Times New Roman" w:hAnsi="Times New Roman" w:cs="Times New Roman"/>
          <w:sz w:val="28"/>
          <w:szCs w:val="28"/>
        </w:rPr>
        <w:lastRenderedPageBreak/>
        <w:t xml:space="preserve">читателями коллег-“шестидесятников”. В те годы свежеотпечатанные на машинке гранки автора этих строк шли на суд </w:t>
      </w:r>
      <w:proofErr w:type="spellStart"/>
      <w:r w:rsidRPr="005F67C2">
        <w:rPr>
          <w:rFonts w:ascii="Times New Roman" w:hAnsi="Times New Roman" w:cs="Times New Roman"/>
          <w:sz w:val="28"/>
          <w:szCs w:val="28"/>
        </w:rPr>
        <w:t>Яшара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Гараева</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Юсифа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Самедоглу</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Акрама</w:t>
      </w:r>
      <w:proofErr w:type="spellEnd"/>
      <w:r w:rsidRPr="005F67C2">
        <w:rPr>
          <w:rFonts w:ascii="Times New Roman" w:hAnsi="Times New Roman" w:cs="Times New Roman"/>
          <w:sz w:val="28"/>
          <w:szCs w:val="28"/>
        </w:rPr>
        <w:t xml:space="preserve"> </w:t>
      </w:r>
      <w:proofErr w:type="spellStart"/>
      <w:r w:rsidRPr="005F67C2">
        <w:rPr>
          <w:rFonts w:ascii="Times New Roman" w:hAnsi="Times New Roman" w:cs="Times New Roman"/>
          <w:sz w:val="28"/>
          <w:szCs w:val="28"/>
        </w:rPr>
        <w:t>Айлисли</w:t>
      </w:r>
      <w:proofErr w:type="spellEnd"/>
      <w:r w:rsidRPr="005F67C2">
        <w:rPr>
          <w:rFonts w:ascii="Times New Roman" w:hAnsi="Times New Roman" w:cs="Times New Roman"/>
          <w:sz w:val="28"/>
          <w:szCs w:val="28"/>
        </w:rPr>
        <w:t xml:space="preserve"> и </w:t>
      </w:r>
      <w:proofErr w:type="spellStart"/>
      <w:r w:rsidRPr="005F67C2">
        <w:rPr>
          <w:rFonts w:ascii="Times New Roman" w:hAnsi="Times New Roman" w:cs="Times New Roman"/>
          <w:sz w:val="28"/>
          <w:szCs w:val="28"/>
        </w:rPr>
        <w:t>Анара</w:t>
      </w:r>
      <w:proofErr w:type="spellEnd"/>
      <w:r w:rsidRPr="005F67C2">
        <w:rPr>
          <w:rFonts w:ascii="Times New Roman" w:hAnsi="Times New Roman" w:cs="Times New Roman"/>
          <w:sz w:val="28"/>
          <w:szCs w:val="28"/>
        </w:rPr>
        <w:t>, и я был одним из первых читателей их еще неопубликованных работ.</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То, что мы писали, поощрительные отзывы и пожелания наши не имели никакого отношения к соцреализму. Соцреализм был “обречен” терпеть присутствие “шестидесятников” — и терпел.</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 </w:t>
      </w:r>
    </w:p>
    <w:p w:rsidR="005F67C2" w:rsidRPr="005F67C2" w:rsidRDefault="005F67C2" w:rsidP="008362A9">
      <w:pPr>
        <w:spacing w:after="0" w:line="240" w:lineRule="auto"/>
        <w:ind w:firstLine="709"/>
        <w:jc w:val="center"/>
        <w:rPr>
          <w:rFonts w:ascii="Times New Roman" w:hAnsi="Times New Roman" w:cs="Times New Roman"/>
          <w:sz w:val="28"/>
          <w:szCs w:val="28"/>
        </w:rPr>
      </w:pPr>
      <w:r w:rsidRPr="005F67C2">
        <w:rPr>
          <w:rFonts w:ascii="Times New Roman" w:hAnsi="Times New Roman" w:cs="Times New Roman"/>
          <w:sz w:val="28"/>
          <w:szCs w:val="28"/>
        </w:rPr>
        <w:t>* * *</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Таким образом, мы совершенно не должны замалчивать и упускать из виду ущерб, нанесенный соцреализмом развитию азербайджанской литературы ХХ века, мы должны определить масштабы потерь и постараться заполнить пустоты.</w:t>
      </w:r>
    </w:p>
    <w:p w:rsidR="005F67C2" w:rsidRPr="005F67C2" w:rsidRDefault="005F67C2" w:rsidP="005F67C2">
      <w:pPr>
        <w:spacing w:after="0" w:line="240" w:lineRule="auto"/>
        <w:ind w:firstLine="709"/>
        <w:jc w:val="both"/>
        <w:rPr>
          <w:rFonts w:ascii="Times New Roman" w:hAnsi="Times New Roman" w:cs="Times New Roman"/>
          <w:sz w:val="28"/>
          <w:szCs w:val="28"/>
        </w:rPr>
      </w:pPr>
      <w:r w:rsidRPr="005F67C2">
        <w:rPr>
          <w:rFonts w:ascii="Times New Roman" w:hAnsi="Times New Roman" w:cs="Times New Roman"/>
          <w:sz w:val="28"/>
          <w:szCs w:val="28"/>
        </w:rPr>
        <w:t>В то же время развитие азербайджанской литературы в эпоху административного доминирования соцреализма составляет в ее истории очень важный и принципиальный этап, и мы должны видеть, исследовать, дать научно-теоретическую классификацию этого процесса, уметь воздать должное и обретенным художественно-эстетическим ценностям.</w:t>
      </w:r>
    </w:p>
    <w:p w:rsidR="003B4299" w:rsidRPr="005F67C2" w:rsidRDefault="003B4299" w:rsidP="008362A9">
      <w:pPr>
        <w:spacing w:after="0" w:line="240" w:lineRule="auto"/>
        <w:jc w:val="both"/>
        <w:rPr>
          <w:rFonts w:ascii="Times New Roman" w:hAnsi="Times New Roman" w:cs="Times New Roman"/>
          <w:sz w:val="28"/>
          <w:szCs w:val="28"/>
        </w:rPr>
      </w:pPr>
    </w:p>
    <w:sectPr w:rsidR="003B4299" w:rsidRPr="005F67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5F0" w:rsidRDefault="00F605F0" w:rsidP="005F67C2">
      <w:pPr>
        <w:spacing w:after="0" w:line="240" w:lineRule="auto"/>
      </w:pPr>
      <w:r>
        <w:separator/>
      </w:r>
    </w:p>
  </w:endnote>
  <w:endnote w:type="continuationSeparator" w:id="0">
    <w:p w:rsidR="00F605F0" w:rsidRDefault="00F605F0" w:rsidP="005F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5F0" w:rsidRDefault="00F605F0" w:rsidP="005F67C2">
      <w:pPr>
        <w:spacing w:after="0" w:line="240" w:lineRule="auto"/>
      </w:pPr>
      <w:r>
        <w:separator/>
      </w:r>
    </w:p>
  </w:footnote>
  <w:footnote w:type="continuationSeparator" w:id="0">
    <w:p w:rsidR="00F605F0" w:rsidRDefault="00F605F0" w:rsidP="005F67C2">
      <w:pPr>
        <w:spacing w:after="0" w:line="240" w:lineRule="auto"/>
      </w:pPr>
      <w:r>
        <w:continuationSeparator/>
      </w:r>
    </w:p>
  </w:footnote>
  <w:footnote w:id="1">
    <w:p w:rsidR="00F42E85" w:rsidRPr="00F42E85" w:rsidRDefault="00F42E85" w:rsidP="00F42E85">
      <w:pPr>
        <w:pStyle w:val="a3"/>
        <w:jc w:val="both"/>
        <w:rPr>
          <w:rFonts w:ascii="Times New Roman" w:hAnsi="Times New Roman" w:cs="Times New Roman"/>
          <w:sz w:val="24"/>
          <w:szCs w:val="24"/>
        </w:rPr>
      </w:pPr>
      <w:r w:rsidRPr="00F42E85">
        <w:rPr>
          <w:rStyle w:val="a5"/>
          <w:rFonts w:ascii="Times New Roman" w:hAnsi="Times New Roman" w:cs="Times New Roman"/>
          <w:sz w:val="24"/>
          <w:szCs w:val="24"/>
        </w:rPr>
        <w:footnoteRef/>
      </w:r>
      <w:r w:rsidRPr="00F42E85">
        <w:rPr>
          <w:rFonts w:ascii="Times New Roman" w:hAnsi="Times New Roman" w:cs="Times New Roman"/>
          <w:sz w:val="24"/>
          <w:szCs w:val="24"/>
        </w:rPr>
        <w:t xml:space="preserve"> </w:t>
      </w:r>
      <w:proofErr w:type="spellStart"/>
      <w:r w:rsidRPr="00F42E85">
        <w:rPr>
          <w:rFonts w:ascii="Times New Roman" w:hAnsi="Times New Roman" w:cs="Times New Roman"/>
          <w:sz w:val="24"/>
          <w:szCs w:val="24"/>
        </w:rPr>
        <w:t>Эльчин</w:t>
      </w:r>
      <w:proofErr w:type="spellEnd"/>
      <w:r w:rsidRPr="00F42E85">
        <w:rPr>
          <w:rFonts w:ascii="Times New Roman" w:hAnsi="Times New Roman" w:cs="Times New Roman"/>
          <w:sz w:val="24"/>
          <w:szCs w:val="24"/>
        </w:rPr>
        <w:t xml:space="preserve"> </w:t>
      </w:r>
      <w:proofErr w:type="spellStart"/>
      <w:r w:rsidRPr="00F42E85">
        <w:rPr>
          <w:rFonts w:ascii="Times New Roman" w:hAnsi="Times New Roman" w:cs="Times New Roman"/>
          <w:sz w:val="24"/>
          <w:szCs w:val="24"/>
        </w:rPr>
        <w:t>Эфендиев</w:t>
      </w:r>
      <w:proofErr w:type="spellEnd"/>
      <w:r w:rsidRPr="00F42E85">
        <w:rPr>
          <w:rFonts w:ascii="Times New Roman" w:hAnsi="Times New Roman" w:cs="Times New Roman"/>
          <w:sz w:val="24"/>
          <w:szCs w:val="24"/>
        </w:rPr>
        <w:t xml:space="preserve"> (р. 1943) — </w:t>
      </w:r>
      <w:r w:rsidRPr="00F42E85">
        <w:rPr>
          <w:rFonts w:ascii="Times New Roman" w:hAnsi="Times New Roman" w:cs="Times New Roman"/>
          <w:color w:val="333333"/>
          <w:sz w:val="24"/>
          <w:szCs w:val="24"/>
          <w:shd w:val="clear" w:color="auto" w:fill="FFFFFF"/>
        </w:rPr>
        <w:t>доктор филологических наук, н</w:t>
      </w:r>
      <w:r w:rsidRPr="00F42E85">
        <w:rPr>
          <w:rFonts w:ascii="Times New Roman" w:hAnsi="Times New Roman" w:cs="Times New Roman"/>
          <w:color w:val="333333"/>
          <w:sz w:val="24"/>
          <w:szCs w:val="24"/>
          <w:shd w:val="clear" w:color="auto" w:fill="FFFFFF"/>
        </w:rPr>
        <w:t xml:space="preserve">ародный писатель Азербайджана, деятель искусств, литературовед, критик, профессор Бакинского государственного университета, государственный и общественный </w:t>
      </w:r>
      <w:r w:rsidRPr="00F42E85">
        <w:rPr>
          <w:rFonts w:ascii="Times New Roman" w:hAnsi="Times New Roman" w:cs="Times New Roman"/>
          <w:color w:val="333333"/>
          <w:sz w:val="24"/>
          <w:szCs w:val="24"/>
          <w:shd w:val="clear" w:color="auto" w:fill="FFFFFF"/>
        </w:rPr>
        <w:t xml:space="preserve">деятель. </w:t>
      </w:r>
    </w:p>
  </w:footnote>
  <w:footnote w:id="2">
    <w:p w:rsidR="005F67C2" w:rsidRPr="00F42E85" w:rsidRDefault="005F67C2" w:rsidP="00F42E85">
      <w:pPr>
        <w:pStyle w:val="a3"/>
        <w:jc w:val="both"/>
        <w:rPr>
          <w:rFonts w:ascii="Times New Roman" w:hAnsi="Times New Roman" w:cs="Times New Roman"/>
          <w:sz w:val="24"/>
          <w:szCs w:val="24"/>
        </w:rPr>
      </w:pPr>
      <w:r w:rsidRPr="00F42E85">
        <w:rPr>
          <w:rStyle w:val="a5"/>
          <w:rFonts w:ascii="Times New Roman" w:hAnsi="Times New Roman" w:cs="Times New Roman"/>
          <w:sz w:val="24"/>
          <w:szCs w:val="24"/>
        </w:rPr>
        <w:footnoteRef/>
      </w:r>
      <w:r w:rsidRPr="00F42E85">
        <w:rPr>
          <w:rFonts w:ascii="Times New Roman" w:hAnsi="Times New Roman" w:cs="Times New Roman"/>
          <w:sz w:val="24"/>
          <w:szCs w:val="24"/>
        </w:rPr>
        <w:t xml:space="preserve"> Впервые: </w:t>
      </w:r>
      <w:hyperlink r:id="rId1" w:history="1">
        <w:r w:rsidRPr="00F42E85">
          <w:rPr>
            <w:rFonts w:ascii="Times New Roman" w:eastAsia="Times New Roman" w:hAnsi="Times New Roman" w:cs="Times New Roman"/>
            <w:iCs/>
            <w:sz w:val="24"/>
            <w:szCs w:val="24"/>
            <w:lang w:eastAsia="ru-RU"/>
          </w:rPr>
          <w:t>Дружба народов</w:t>
        </w:r>
      </w:hyperlink>
      <w:r w:rsidRPr="00F42E85">
        <w:rPr>
          <w:rFonts w:ascii="Times New Roman" w:eastAsia="Times New Roman" w:hAnsi="Times New Roman" w:cs="Times New Roman"/>
          <w:iCs/>
          <w:sz w:val="24"/>
          <w:szCs w:val="24"/>
          <w:lang w:eastAsia="ru-RU"/>
        </w:rPr>
        <w:t>. 2012. № 2.</w:t>
      </w:r>
      <w:r w:rsidRPr="00F42E85">
        <w:rPr>
          <w:rFonts w:ascii="Times New Roman" w:hAnsi="Times New Roman" w:cs="Times New Roman"/>
          <w:sz w:val="24"/>
          <w:szCs w:val="24"/>
        </w:rPr>
        <w:t xml:space="preserve"> </w:t>
      </w:r>
      <w:r w:rsidR="008362A9" w:rsidRPr="00F42E85">
        <w:rPr>
          <w:rFonts w:ascii="Times New Roman" w:hAnsi="Times New Roman" w:cs="Times New Roman"/>
          <w:sz w:val="24"/>
          <w:szCs w:val="24"/>
        </w:rPr>
        <w:t>Перевод с азербайджанского С. </w:t>
      </w:r>
      <w:proofErr w:type="spellStart"/>
      <w:r w:rsidR="008362A9" w:rsidRPr="00F42E85">
        <w:rPr>
          <w:rFonts w:ascii="Times New Roman" w:hAnsi="Times New Roman" w:cs="Times New Roman"/>
          <w:sz w:val="24"/>
          <w:szCs w:val="24"/>
        </w:rPr>
        <w:t>Мамедзаде</w:t>
      </w:r>
      <w:proofErr w:type="spellEnd"/>
      <w:r w:rsidR="008362A9" w:rsidRPr="00F42E85">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0A"/>
    <w:rsid w:val="003B4299"/>
    <w:rsid w:val="005F3514"/>
    <w:rsid w:val="005F67C2"/>
    <w:rsid w:val="008362A9"/>
    <w:rsid w:val="00E0180A"/>
    <w:rsid w:val="00F42E85"/>
    <w:rsid w:val="00F6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EDCD"/>
  <w15:chartTrackingRefBased/>
  <w15:docId w15:val="{1E7EB7C1-EF11-4D90-8432-8BF9244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F67C2"/>
    <w:pPr>
      <w:spacing w:after="0" w:line="240" w:lineRule="auto"/>
    </w:pPr>
    <w:rPr>
      <w:sz w:val="20"/>
      <w:szCs w:val="20"/>
    </w:rPr>
  </w:style>
  <w:style w:type="character" w:customStyle="1" w:styleId="a4">
    <w:name w:val="Текст сноски Знак"/>
    <w:basedOn w:val="a0"/>
    <w:link w:val="a3"/>
    <w:uiPriority w:val="99"/>
    <w:semiHidden/>
    <w:rsid w:val="005F67C2"/>
    <w:rPr>
      <w:sz w:val="20"/>
      <w:szCs w:val="20"/>
    </w:rPr>
  </w:style>
  <w:style w:type="character" w:styleId="a5">
    <w:name w:val="footnote reference"/>
    <w:basedOn w:val="a0"/>
    <w:uiPriority w:val="99"/>
    <w:semiHidden/>
    <w:unhideWhenUsed/>
    <w:rsid w:val="005F6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09112">
      <w:bodyDiv w:val="1"/>
      <w:marLeft w:val="0"/>
      <w:marRight w:val="0"/>
      <w:marTop w:val="0"/>
      <w:marBottom w:val="0"/>
      <w:divBdr>
        <w:top w:val="none" w:sz="0" w:space="0" w:color="auto"/>
        <w:left w:val="none" w:sz="0" w:space="0" w:color="auto"/>
        <w:bottom w:val="none" w:sz="0" w:space="0" w:color="auto"/>
        <w:right w:val="none" w:sz="0" w:space="0" w:color="auto"/>
      </w:divBdr>
      <w:divsChild>
        <w:div w:id="493837605">
          <w:marLeft w:val="0"/>
          <w:marRight w:val="0"/>
          <w:marTop w:val="0"/>
          <w:marBottom w:val="0"/>
          <w:divBdr>
            <w:top w:val="none" w:sz="0" w:space="0" w:color="auto"/>
            <w:left w:val="none" w:sz="0" w:space="0" w:color="auto"/>
            <w:bottom w:val="none" w:sz="0" w:space="0" w:color="auto"/>
            <w:right w:val="none" w:sz="0" w:space="0" w:color="auto"/>
          </w:divBdr>
          <w:divsChild>
            <w:div w:id="1667126208">
              <w:marLeft w:val="0"/>
              <w:marRight w:val="0"/>
              <w:marTop w:val="0"/>
              <w:marBottom w:val="480"/>
              <w:divBdr>
                <w:top w:val="none" w:sz="0" w:space="0" w:color="auto"/>
                <w:left w:val="none" w:sz="0" w:space="0" w:color="auto"/>
                <w:bottom w:val="none" w:sz="0" w:space="0" w:color="auto"/>
                <w:right w:val="none" w:sz="0" w:space="0" w:color="auto"/>
              </w:divBdr>
            </w:div>
            <w:div w:id="3639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agazines.gorky.media/druz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11AF-D0B6-45EE-920A-534C4AEE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6594</Words>
  <Characters>37587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2023-07-25T13:00:00Z</dcterms:created>
  <dcterms:modified xsi:type="dcterms:W3CDTF">2023-07-25T13:17:00Z</dcterms:modified>
</cp:coreProperties>
</file>